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EC" w:rsidRDefault="00DA21EC" w:rsidP="00DA21EC">
      <w:pPr>
        <w:jc w:val="center"/>
        <w:rPr>
          <w:rFonts w:eastAsia="PMingLiU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</w:rPr>
        <w:t>特　　定　　課　　題　　研　　究</w:t>
      </w:r>
      <w:r>
        <w:rPr>
          <w:rFonts w:hint="eastAsia"/>
          <w:sz w:val="24"/>
          <w:lang w:eastAsia="zh-TW"/>
        </w:rPr>
        <w:t xml:space="preserve">　　目　　録</w:t>
      </w:r>
    </w:p>
    <w:p w:rsidR="00DA21EC" w:rsidRPr="005D57FE" w:rsidRDefault="00DA21EC" w:rsidP="00DA21EC">
      <w:pPr>
        <w:jc w:val="center"/>
        <w:rPr>
          <w:rFonts w:eastAsia="PMingLiU"/>
          <w:sz w:val="32"/>
          <w:szCs w:val="32"/>
          <w:lang w:eastAsia="zh-TW"/>
        </w:rPr>
      </w:pPr>
      <w:r w:rsidRPr="005D57FE">
        <w:rPr>
          <w:rFonts w:ascii="Arial" w:hAnsi="Arial" w:cs="Arial"/>
          <w:sz w:val="32"/>
          <w:szCs w:val="32"/>
        </w:rPr>
        <w:t>Table of Title and References</w:t>
      </w:r>
    </w:p>
    <w:p w:rsidR="00DA21EC" w:rsidRDefault="00DA21EC" w:rsidP="00DA21EC">
      <w:pPr>
        <w:wordWrap w:val="0"/>
        <w:jc w:val="right"/>
        <w:rPr>
          <w:rFonts w:ascii="Century" w:eastAsia="ＭＳ 明朝" w:hAnsi="Century" w:cs="Times"/>
          <w:szCs w:val="24"/>
        </w:rPr>
      </w:pPr>
      <w:r w:rsidRPr="00E71001">
        <w:rPr>
          <w:rFonts w:ascii="Century" w:eastAsia="ＭＳ 明朝" w:hAnsi="Century" w:cs="Times" w:hint="eastAsia"/>
          <w:szCs w:val="24"/>
        </w:rPr>
        <w:t>筑　波　大　学</w:t>
      </w:r>
    </w:p>
    <w:p w:rsidR="00DA21EC" w:rsidRPr="000D7F91" w:rsidRDefault="00DA21EC" w:rsidP="00DA21EC">
      <w:pPr>
        <w:wordWrap w:val="0"/>
        <w:jc w:val="right"/>
        <w:rPr>
          <w:rFonts w:ascii="Arial" w:hAnsi="Arial" w:cs="Arial"/>
          <w:sz w:val="22"/>
        </w:rPr>
      </w:pPr>
      <w:r w:rsidRPr="00902B77">
        <w:rPr>
          <w:rFonts w:ascii="Arial" w:hAnsi="Arial" w:cs="Arial"/>
          <w:sz w:val="22"/>
        </w:rPr>
        <w:t>University of Tsukuba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945"/>
        <w:gridCol w:w="982"/>
        <w:gridCol w:w="3554"/>
      </w:tblGrid>
      <w:tr w:rsidR="00DA21EC" w:rsidRPr="00E71001" w:rsidTr="0038539E">
        <w:trPr>
          <w:cantSplit/>
          <w:trHeight w:val="794"/>
        </w:trPr>
        <w:tc>
          <w:tcPr>
            <w:tcW w:w="4999" w:type="dxa"/>
            <w:gridSpan w:val="2"/>
            <w:vAlign w:val="center"/>
          </w:tcPr>
          <w:p w:rsidR="00DA21EC" w:rsidRDefault="00DA21EC" w:rsidP="0038539E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博士課程</w:t>
            </w:r>
            <w:r>
              <w:rPr>
                <w:rFonts w:hint="eastAsia"/>
              </w:rPr>
              <w:t>理工情報生命学術院</w:t>
            </w:r>
          </w:p>
          <w:p w:rsidR="00DA21EC" w:rsidRDefault="00DA21EC" w:rsidP="0038539E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システム情報工学研究</w:t>
            </w:r>
            <w:r>
              <w:rPr>
                <w:rFonts w:hint="eastAsia"/>
              </w:rPr>
              <w:t>群</w:t>
            </w:r>
          </w:p>
          <w:p w:rsidR="00DA21EC" w:rsidRPr="00E71001" w:rsidRDefault="00DA21EC" w:rsidP="0038539E">
            <w:pPr>
              <w:tabs>
                <w:tab w:val="right" w:pos="2241"/>
              </w:tabs>
              <w:rPr>
                <w:rFonts w:ascii="Century" w:eastAsia="ＭＳ 明朝" w:hAnsi="Century" w:cs="Times"/>
                <w:color w:val="0000FF"/>
                <w:szCs w:val="24"/>
              </w:rPr>
            </w:pPr>
            <w:r w:rsidRPr="003D2CBD">
              <w:rPr>
                <w:rFonts w:ascii="Arial" w:hAnsi="Arial" w:cs="Arial"/>
              </w:rPr>
              <w:t>Degree Programs in Systems and Information Engineering, Graduate School of Science and Technology in the University of Tsukuba</w:t>
            </w:r>
          </w:p>
        </w:tc>
        <w:tc>
          <w:tcPr>
            <w:tcW w:w="4536" w:type="dxa"/>
            <w:gridSpan w:val="2"/>
            <w:vAlign w:val="center"/>
          </w:tcPr>
          <w:p w:rsidR="00DA21EC" w:rsidRPr="00E71001" w:rsidRDefault="00DA21EC" w:rsidP="0038539E">
            <w:pPr>
              <w:tabs>
                <w:tab w:val="right" w:pos="2241"/>
              </w:tabs>
              <w:ind w:leftChars="38" w:left="80" w:firstLine="1"/>
              <w:rPr>
                <w:rFonts w:ascii="Century" w:eastAsia="ＭＳ 明朝" w:hAnsi="Century" w:cs="Times"/>
                <w:color w:val="0000FF"/>
                <w:szCs w:val="24"/>
              </w:rPr>
            </w:pPr>
          </w:p>
        </w:tc>
      </w:tr>
      <w:tr w:rsidR="00DA21EC" w:rsidRPr="00E71001" w:rsidTr="0038539E">
        <w:trPr>
          <w:trHeight w:val="589"/>
        </w:trPr>
        <w:tc>
          <w:tcPr>
            <w:tcW w:w="2054" w:type="dxa"/>
            <w:vAlign w:val="center"/>
          </w:tcPr>
          <w:p w:rsidR="00DA21EC" w:rsidRDefault="00DA21EC" w:rsidP="0038539E">
            <w:pPr>
              <w:spacing w:line="320" w:lineRule="exact"/>
              <w:ind w:left="361" w:hangingChars="172" w:hanging="361"/>
            </w:pPr>
            <w:r w:rsidRPr="0017453A">
              <w:rPr>
                <w:rFonts w:hint="eastAsia"/>
              </w:rPr>
              <w:t>学籍番号</w:t>
            </w:r>
          </w:p>
          <w:p w:rsidR="00DA21EC" w:rsidRPr="000D7F91" w:rsidRDefault="00DA21EC" w:rsidP="0038539E">
            <w:pPr>
              <w:rPr>
                <w:rFonts w:ascii="Arial" w:hAnsi="Arial" w:cs="Arial"/>
              </w:rPr>
            </w:pPr>
            <w:r w:rsidRPr="0084455C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 w:hint="eastAsia"/>
              </w:rPr>
              <w:t xml:space="preserve"> </w:t>
            </w:r>
            <w:r w:rsidRPr="0084455C">
              <w:rPr>
                <w:rFonts w:ascii="Arial" w:hAnsi="Arial" w:cs="Arial"/>
              </w:rPr>
              <w:t>ID No.</w:t>
            </w:r>
          </w:p>
        </w:tc>
        <w:tc>
          <w:tcPr>
            <w:tcW w:w="2945" w:type="dxa"/>
            <w:vAlign w:val="center"/>
          </w:tcPr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A21EC" w:rsidRDefault="00DA21EC" w:rsidP="0038539E">
            <w:pPr>
              <w:spacing w:line="320" w:lineRule="exact"/>
              <w:rPr>
                <w:rFonts w:ascii="Arial" w:hAnsi="Arial" w:cs="Arial"/>
              </w:rPr>
            </w:pPr>
            <w:r w:rsidRPr="0017453A">
              <w:rPr>
                <w:rFonts w:hint="eastAsia"/>
              </w:rPr>
              <w:t>氏　名</w:t>
            </w:r>
          </w:p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84455C">
              <w:rPr>
                <w:rFonts w:ascii="Arial" w:hAnsi="Arial" w:cs="Arial"/>
              </w:rPr>
              <w:t>Name</w:t>
            </w:r>
          </w:p>
        </w:tc>
        <w:tc>
          <w:tcPr>
            <w:tcW w:w="3554" w:type="dxa"/>
            <w:vAlign w:val="center"/>
          </w:tcPr>
          <w:p w:rsidR="00DA21EC" w:rsidRPr="00E71001" w:rsidRDefault="00D82E4D" w:rsidP="00D82E4D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FFB6CD" wp14:editId="5C14AC5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252095</wp:posOffset>
                      </wp:positionV>
                      <wp:extent cx="2019300" cy="26670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E4D" w:rsidRDefault="00D82E4D" w:rsidP="00D82E4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※オンライン提出のため押印省略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FB6CD" id="正方形/長方形 3" o:spid="_x0000_s1026" style="position:absolute;left:0;text-align:left;margin-left:42.7pt;margin-top:19.85pt;width:159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" filled="f" stroked="f">
                      <v:textbox inset="5.85pt,.7pt,5.85pt,.7pt">
                        <w:txbxContent>
                          <w:p w:rsidR="00D82E4D" w:rsidRDefault="00D82E4D" w:rsidP="00D82E4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21EC" w:rsidRPr="00E71001" w:rsidTr="0038539E">
        <w:trPr>
          <w:trHeight w:val="1178"/>
        </w:trPr>
        <w:tc>
          <w:tcPr>
            <w:tcW w:w="2054" w:type="dxa"/>
            <w:vAlign w:val="center"/>
          </w:tcPr>
          <w:p w:rsidR="00DA21EC" w:rsidRPr="005D57FE" w:rsidRDefault="00DA21EC" w:rsidP="0038539E">
            <w:pPr>
              <w:spacing w:line="320" w:lineRule="exact"/>
              <w:ind w:left="361" w:hangingChars="172" w:hanging="361"/>
              <w:rPr>
                <w:rFonts w:ascii="Times New Roman"/>
              </w:rPr>
            </w:pPr>
            <w:r w:rsidRPr="00B502B2">
              <w:rPr>
                <w:rFonts w:ascii="Times New Roman"/>
              </w:rPr>
              <w:t>１．【</w:t>
            </w:r>
            <w:r>
              <w:rPr>
                <w:rFonts w:ascii="Times New Roman" w:hint="eastAsia"/>
              </w:rPr>
              <w:t>特定課題研究</w:t>
            </w:r>
            <w:r w:rsidRPr="00B502B2">
              <w:rPr>
                <w:rFonts w:ascii="Times New Roman"/>
              </w:rPr>
              <w:t>題目】</w:t>
            </w:r>
            <w:r>
              <w:rPr>
                <w:rFonts w:ascii="Arial" w:hAnsi="Arial" w:cs="Arial"/>
                <w:szCs w:val="21"/>
              </w:rPr>
              <w:t xml:space="preserve">Subject of </w:t>
            </w:r>
            <w:r w:rsidRPr="00AC3A78">
              <w:rPr>
                <w:rFonts w:ascii="Arial" w:hAnsi="Arial" w:cs="Arial"/>
                <w:szCs w:val="21"/>
              </w:rPr>
              <w:t>the Report</w:t>
            </w:r>
          </w:p>
        </w:tc>
        <w:tc>
          <w:tcPr>
            <w:tcW w:w="7481" w:type="dxa"/>
            <w:gridSpan w:val="3"/>
            <w:vAlign w:val="center"/>
          </w:tcPr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</w:p>
        </w:tc>
      </w:tr>
      <w:tr w:rsidR="00DA21EC" w:rsidRPr="00E71001" w:rsidTr="0038539E">
        <w:trPr>
          <w:trHeight w:val="1848"/>
        </w:trPr>
        <w:tc>
          <w:tcPr>
            <w:tcW w:w="9535" w:type="dxa"/>
            <w:gridSpan w:val="4"/>
          </w:tcPr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２．【印刷公表の方法および時期】</w:t>
            </w:r>
            <w:r w:rsidRPr="00D86883">
              <w:rPr>
                <w:rFonts w:ascii="Arial" w:hAnsi="Arial" w:cs="Arial"/>
                <w:szCs w:val="21"/>
              </w:rPr>
              <w:t>How and when the publication in print was made</w:t>
            </w:r>
          </w:p>
          <w:p w:rsidR="00DA21EC" w:rsidRDefault="00DA21EC" w:rsidP="0038539E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</w:p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Times New Roman" w:cs="Times"/>
                <w:noProof/>
                <w:szCs w:val="24"/>
              </w:rPr>
            </w:pPr>
            <w:r>
              <w:rPr>
                <w:rFonts w:ascii="Times New Roman" w:eastAsia="ＭＳ 明朝" w:hAnsi="Century" w:cs="Times" w:hint="eastAsia"/>
                <w:szCs w:val="21"/>
              </w:rPr>
              <w:t xml:space="preserve"> </w:t>
            </w:r>
            <w:r>
              <w:rPr>
                <w:rFonts w:ascii="Times New Roman" w:eastAsia="ＭＳ 明朝" w:hAnsi="Century" w:cs="Times"/>
                <w:szCs w:val="21"/>
              </w:rPr>
              <w:t xml:space="preserve">   </w:t>
            </w:r>
          </w:p>
        </w:tc>
      </w:tr>
      <w:tr w:rsidR="00DA21EC" w:rsidRPr="00E71001" w:rsidTr="0038539E">
        <w:trPr>
          <w:trHeight w:val="4927"/>
        </w:trPr>
        <w:tc>
          <w:tcPr>
            <w:tcW w:w="9535" w:type="dxa"/>
            <w:gridSpan w:val="4"/>
          </w:tcPr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３．【参考論文】</w:t>
            </w:r>
            <w:r w:rsidRPr="00D86883">
              <w:rPr>
                <w:rFonts w:ascii="Arial" w:hAnsi="Arial" w:cs="Arial"/>
                <w:szCs w:val="21"/>
              </w:rPr>
              <w:t>Reference Papers</w:t>
            </w:r>
          </w:p>
          <w:p w:rsidR="00DA21EC" w:rsidRDefault="00DA21EC" w:rsidP="0038539E">
            <w:pPr>
              <w:spacing w:line="320" w:lineRule="exact"/>
              <w:ind w:firstLineChars="200" w:firstLine="420"/>
              <w:rPr>
                <w:rFonts w:ascii="Times New Roman" w:eastAsia="ＭＳ 明朝" w:hAnsi="Century" w:cs="Times"/>
                <w:szCs w:val="21"/>
              </w:rPr>
            </w:pPr>
          </w:p>
          <w:p w:rsidR="00DA21EC" w:rsidRDefault="00DA21EC" w:rsidP="0038539E">
            <w:pPr>
              <w:spacing w:line="320" w:lineRule="exact"/>
              <w:ind w:firstLineChars="200" w:firstLine="420"/>
              <w:rPr>
                <w:rFonts w:ascii="Times New Roman" w:eastAsia="ＭＳ 明朝" w:hAnsi="Century" w:cs="Times"/>
                <w:szCs w:val="21"/>
              </w:rPr>
            </w:pPr>
          </w:p>
          <w:p w:rsidR="00DA21EC" w:rsidRPr="00E71001" w:rsidRDefault="00DA21EC" w:rsidP="0038539E">
            <w:pPr>
              <w:spacing w:line="320" w:lineRule="exact"/>
              <w:ind w:firstLineChars="200" w:firstLine="420"/>
              <w:rPr>
                <w:rFonts w:ascii="Times New Roman" w:eastAsia="ＭＳ 明朝" w:hAnsi="Century" w:cs="Times"/>
                <w:szCs w:val="21"/>
              </w:rPr>
            </w:pPr>
          </w:p>
        </w:tc>
      </w:tr>
      <w:tr w:rsidR="00DA21EC" w:rsidRPr="00E71001" w:rsidTr="0038539E">
        <w:trPr>
          <w:trHeight w:val="2167"/>
        </w:trPr>
        <w:tc>
          <w:tcPr>
            <w:tcW w:w="9535" w:type="dxa"/>
            <w:gridSpan w:val="4"/>
          </w:tcPr>
          <w:p w:rsidR="00DA21EC" w:rsidRPr="00E71001" w:rsidRDefault="00DA21EC" w:rsidP="0038539E">
            <w:pPr>
              <w:spacing w:line="320" w:lineRule="exact"/>
              <w:rPr>
                <w:rFonts w:ascii="Century" w:eastAsia="ＭＳ 明朝" w:hAnsi="Century" w:cs="Times"/>
                <w:szCs w:val="21"/>
              </w:rPr>
            </w:pPr>
            <w:r w:rsidRPr="00E71001">
              <w:rPr>
                <w:rFonts w:ascii="Century" w:eastAsia="ＭＳ 明朝" w:hAnsi="Century" w:cs="Times" w:hint="eastAsia"/>
                <w:szCs w:val="21"/>
              </w:rPr>
              <w:t>４．【その他の論文】</w:t>
            </w:r>
            <w:r w:rsidRPr="00D86883">
              <w:rPr>
                <w:rFonts w:ascii="Arial" w:hAnsi="Arial" w:cs="Arial"/>
                <w:szCs w:val="21"/>
              </w:rPr>
              <w:t>Other Papers</w:t>
            </w:r>
          </w:p>
          <w:p w:rsidR="00DA21EC" w:rsidRPr="00E71001" w:rsidRDefault="00DA21EC" w:rsidP="0038539E">
            <w:pPr>
              <w:spacing w:line="320" w:lineRule="exact"/>
              <w:rPr>
                <w:rFonts w:ascii="Times New Roman" w:eastAsia="ＭＳ 明朝" w:hAnsi="Times New Roman" w:cs="Times"/>
                <w:szCs w:val="21"/>
              </w:rPr>
            </w:pPr>
          </w:p>
        </w:tc>
      </w:tr>
    </w:tbl>
    <w:p w:rsidR="00166968" w:rsidRPr="00E71001" w:rsidRDefault="00166968" w:rsidP="00166968">
      <w:pPr>
        <w:rPr>
          <w:rFonts w:ascii="Century" w:eastAsia="ＭＳ 明朝" w:hAnsi="Century" w:cs="Times"/>
          <w:szCs w:val="21"/>
        </w:rPr>
      </w:pPr>
    </w:p>
    <w:p w:rsidR="00166968" w:rsidRDefault="00166968" w:rsidP="00166968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lastRenderedPageBreak/>
        <w:t>特　　定　　課　　題　　研　　究</w:t>
      </w:r>
      <w:r>
        <w:rPr>
          <w:rFonts w:hint="eastAsia"/>
          <w:sz w:val="24"/>
          <w:lang w:eastAsia="zh-TW"/>
        </w:rPr>
        <w:t xml:space="preserve">　　目　　録</w:t>
      </w:r>
    </w:p>
    <w:p w:rsidR="00166968" w:rsidRPr="005D57FE" w:rsidRDefault="00166968" w:rsidP="00166968">
      <w:pPr>
        <w:jc w:val="center"/>
        <w:rPr>
          <w:rFonts w:eastAsia="PMingLiU"/>
          <w:sz w:val="32"/>
          <w:szCs w:val="32"/>
          <w:lang w:eastAsia="zh-TW"/>
        </w:rPr>
      </w:pPr>
      <w:r w:rsidRPr="005D57FE">
        <w:rPr>
          <w:rFonts w:ascii="Arial" w:hAnsi="Arial" w:cs="Arial"/>
          <w:sz w:val="32"/>
          <w:szCs w:val="32"/>
        </w:rPr>
        <w:t>Table of Title and References</w:t>
      </w:r>
    </w:p>
    <w:p w:rsidR="00166968" w:rsidRDefault="00166968" w:rsidP="00166968">
      <w:pPr>
        <w:wordWrap w:val="0"/>
        <w:jc w:val="right"/>
        <w:rPr>
          <w:rFonts w:ascii="Century" w:eastAsia="ＭＳ 明朝" w:hAnsi="Century" w:cs="Times"/>
          <w:szCs w:val="24"/>
        </w:rPr>
      </w:pPr>
      <w:r w:rsidRPr="00E71001">
        <w:rPr>
          <w:rFonts w:ascii="Century" w:eastAsia="ＭＳ 明朝" w:hAnsi="Century" w:cs="Times" w:hint="eastAsia"/>
          <w:szCs w:val="24"/>
        </w:rPr>
        <w:t>筑　波　大　学</w:t>
      </w:r>
    </w:p>
    <w:p w:rsidR="00166968" w:rsidRPr="000D7F91" w:rsidRDefault="00166968" w:rsidP="00166968">
      <w:pPr>
        <w:wordWrap w:val="0"/>
        <w:jc w:val="right"/>
        <w:rPr>
          <w:rFonts w:ascii="Arial" w:hAnsi="Arial" w:cs="Arial"/>
          <w:sz w:val="22"/>
        </w:rPr>
      </w:pPr>
      <w:r w:rsidRPr="00902B77">
        <w:rPr>
          <w:rFonts w:ascii="Arial" w:hAnsi="Arial" w:cs="Arial"/>
          <w:sz w:val="22"/>
        </w:rPr>
        <w:t>University of Tsukuba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945"/>
        <w:gridCol w:w="982"/>
        <w:gridCol w:w="3838"/>
      </w:tblGrid>
      <w:tr w:rsidR="00166968" w:rsidRPr="00E71001" w:rsidTr="00166968">
        <w:trPr>
          <w:cantSplit/>
          <w:trHeight w:val="794"/>
        </w:trPr>
        <w:tc>
          <w:tcPr>
            <w:tcW w:w="4999" w:type="dxa"/>
            <w:gridSpan w:val="2"/>
            <w:vAlign w:val="center"/>
          </w:tcPr>
          <w:p w:rsidR="00166968" w:rsidRDefault="00166968" w:rsidP="004D3150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博士課程</w:t>
            </w:r>
            <w:r>
              <w:rPr>
                <w:rFonts w:hint="eastAsia"/>
              </w:rPr>
              <w:t>理工情報生命学術院</w:t>
            </w:r>
          </w:p>
          <w:p w:rsidR="00166968" w:rsidRDefault="00166968" w:rsidP="004D3150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システム情報工学研究</w:t>
            </w:r>
            <w:r>
              <w:rPr>
                <w:rFonts w:hint="eastAsia"/>
              </w:rPr>
              <w:t>群</w:t>
            </w:r>
          </w:p>
          <w:p w:rsidR="00166968" w:rsidRPr="00E71001" w:rsidRDefault="00166968" w:rsidP="004D3150">
            <w:pPr>
              <w:tabs>
                <w:tab w:val="right" w:pos="2241"/>
              </w:tabs>
              <w:rPr>
                <w:rFonts w:ascii="Century" w:eastAsia="ＭＳ 明朝" w:hAnsi="Century" w:cs="Times"/>
                <w:color w:val="0000FF"/>
                <w:szCs w:val="24"/>
              </w:rPr>
            </w:pPr>
            <w:r w:rsidRPr="003D2CBD">
              <w:rPr>
                <w:rFonts w:ascii="Arial" w:hAnsi="Arial" w:cs="Arial"/>
              </w:rPr>
              <w:t>Degree Programs in Systems and Information Engineering, Graduate School of Science and Technology in the University of Tsukuba</w:t>
            </w:r>
          </w:p>
        </w:tc>
        <w:tc>
          <w:tcPr>
            <w:tcW w:w="4820" w:type="dxa"/>
            <w:gridSpan w:val="2"/>
            <w:vAlign w:val="center"/>
          </w:tcPr>
          <w:p w:rsidR="00166968" w:rsidRDefault="00166968" w:rsidP="00166968">
            <w:pPr>
              <w:tabs>
                <w:tab w:val="right" w:pos="2241"/>
              </w:tabs>
              <w:ind w:leftChars="38" w:left="80"/>
              <w:rPr>
                <w:color w:val="0000FF"/>
              </w:rPr>
            </w:pPr>
          </w:p>
          <w:p w:rsidR="00166968" w:rsidRDefault="00166968" w:rsidP="00166968">
            <w:pPr>
              <w:tabs>
                <w:tab w:val="right" w:pos="2241"/>
              </w:tabs>
              <w:ind w:leftChars="38" w:left="80"/>
              <w:rPr>
                <w:color w:val="0000FF"/>
              </w:rPr>
            </w:pPr>
          </w:p>
          <w:p w:rsidR="00166968" w:rsidRPr="00E71001" w:rsidRDefault="00166968" w:rsidP="00166968">
            <w:pPr>
              <w:tabs>
                <w:tab w:val="right" w:pos="2241"/>
              </w:tabs>
              <w:ind w:leftChars="38" w:left="80"/>
              <w:rPr>
                <w:rFonts w:ascii="Century" w:eastAsia="ＭＳ 明朝" w:hAnsi="Century" w:cs="Times"/>
                <w:color w:val="0000FF"/>
                <w:szCs w:val="24"/>
              </w:rPr>
            </w:pPr>
            <w:r w:rsidRPr="00502744">
              <w:rPr>
                <w:rFonts w:ascii="Century" w:eastAsia="ＭＳ 明朝" w:hAnsi="Century" w:cs="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43611E" wp14:editId="67CBE84D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307975</wp:posOffset>
                      </wp:positionV>
                      <wp:extent cx="1943100" cy="256540"/>
                      <wp:effectExtent l="0" t="0" r="19050" b="86741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036024" y="2647666"/>
                                <a:ext cx="1943100" cy="256540"/>
                              </a:xfrm>
                              <a:prstGeom prst="wedgeRectCallout">
                                <a:avLst>
                                  <a:gd name="adj1" fmla="val 17773"/>
                                  <a:gd name="adj2" fmla="val -381238"/>
                                </a:avLst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2744" w:rsidRPr="00531C82" w:rsidRDefault="00502744" w:rsidP="0050274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531C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注意事項</w:t>
                                  </w:r>
                                  <w:r w:rsidRPr="00531C82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 xml:space="preserve"> </w:t>
                                  </w:r>
                                  <w:r w:rsidRPr="00531C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１項を遵守ください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3611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27" type="#_x0000_t61" style="position:absolute;left:0;text-align:left;margin-left:80.4pt;margin-top:24.25pt;width:153pt;height:20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" adj="14639,-71547" filled="f" strokecolor="red" strokeweight="1.25pt">
                      <v:textbox inset="5.85pt,.7pt,5.85pt,.7pt">
                        <w:txbxContent>
                          <w:p w:rsidR="00502744" w:rsidRPr="00531C82" w:rsidRDefault="00502744" w:rsidP="0050274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531C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注意事項</w:t>
                            </w:r>
                            <w:r w:rsidRPr="00531C82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 </w:t>
                            </w:r>
                            <w:r w:rsidRPr="00531C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１項を遵守ください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FF"/>
              </w:rPr>
              <w:t>○○○○プログラム</w:t>
            </w:r>
          </w:p>
        </w:tc>
      </w:tr>
      <w:tr w:rsidR="00166968" w:rsidRPr="00E71001" w:rsidTr="00166968">
        <w:trPr>
          <w:trHeight w:val="574"/>
        </w:trPr>
        <w:tc>
          <w:tcPr>
            <w:tcW w:w="2054" w:type="dxa"/>
            <w:vAlign w:val="center"/>
          </w:tcPr>
          <w:p w:rsidR="00166968" w:rsidRDefault="00166968" w:rsidP="004D3150">
            <w:pPr>
              <w:spacing w:line="320" w:lineRule="exact"/>
              <w:ind w:left="361" w:hangingChars="172" w:hanging="361"/>
            </w:pPr>
            <w:r w:rsidRPr="0017453A">
              <w:rPr>
                <w:rFonts w:hint="eastAsia"/>
              </w:rPr>
              <w:t>学籍番号</w:t>
            </w:r>
          </w:p>
          <w:p w:rsidR="00166968" w:rsidRPr="000D7F91" w:rsidRDefault="00166968" w:rsidP="004D3150">
            <w:pPr>
              <w:rPr>
                <w:rFonts w:ascii="Arial" w:hAnsi="Arial" w:cs="Arial"/>
              </w:rPr>
            </w:pPr>
            <w:r w:rsidRPr="0084455C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 w:hint="eastAsia"/>
              </w:rPr>
              <w:t xml:space="preserve"> </w:t>
            </w:r>
            <w:r w:rsidRPr="0084455C">
              <w:rPr>
                <w:rFonts w:ascii="Arial" w:hAnsi="Arial" w:cs="Arial"/>
              </w:rPr>
              <w:t>ID No.</w:t>
            </w:r>
          </w:p>
        </w:tc>
        <w:tc>
          <w:tcPr>
            <w:tcW w:w="2945" w:type="dxa"/>
            <w:vAlign w:val="center"/>
          </w:tcPr>
          <w:p w:rsidR="00166968" w:rsidRPr="00E71001" w:rsidRDefault="00166968" w:rsidP="004D3150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E739D3">
              <w:rPr>
                <w:color w:val="0000FF"/>
                <w:sz w:val="20"/>
                <w:szCs w:val="20"/>
              </w:rPr>
              <w:t>20</w:t>
            </w:r>
            <w:r>
              <w:rPr>
                <w:color w:val="0000FF"/>
                <w:sz w:val="20"/>
                <w:szCs w:val="20"/>
              </w:rPr>
              <w:t>X</w:t>
            </w:r>
            <w:r w:rsidRPr="00E739D3">
              <w:rPr>
                <w:color w:val="0000FF"/>
                <w:sz w:val="20"/>
                <w:szCs w:val="20"/>
              </w:rPr>
              <w:t>XXXXXX</w:t>
            </w:r>
          </w:p>
        </w:tc>
        <w:tc>
          <w:tcPr>
            <w:tcW w:w="982" w:type="dxa"/>
            <w:vAlign w:val="center"/>
          </w:tcPr>
          <w:p w:rsidR="00166968" w:rsidRDefault="00166968" w:rsidP="004D3150">
            <w:pPr>
              <w:spacing w:line="320" w:lineRule="exact"/>
              <w:rPr>
                <w:rFonts w:ascii="Arial" w:hAnsi="Arial" w:cs="Arial"/>
              </w:rPr>
            </w:pPr>
            <w:r w:rsidRPr="0017453A">
              <w:rPr>
                <w:rFonts w:hint="eastAsia"/>
              </w:rPr>
              <w:t>氏　名</w:t>
            </w:r>
          </w:p>
          <w:p w:rsidR="00166968" w:rsidRPr="00E71001" w:rsidRDefault="00166968" w:rsidP="004D3150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84455C">
              <w:rPr>
                <w:rFonts w:ascii="Arial" w:hAnsi="Arial" w:cs="Arial"/>
              </w:rPr>
              <w:t>Name</w:t>
            </w:r>
          </w:p>
        </w:tc>
        <w:tc>
          <w:tcPr>
            <w:tcW w:w="3838" w:type="dxa"/>
            <w:vAlign w:val="center"/>
          </w:tcPr>
          <w:p w:rsidR="00166968" w:rsidRPr="00E71001" w:rsidRDefault="00D82E4D" w:rsidP="004D3150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>
              <w:rPr>
                <w:rFonts w:ascii="Times New Roman" w:hAnsi="Times New Roman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5C0A51" wp14:editId="5F049B97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229235</wp:posOffset>
                      </wp:positionV>
                      <wp:extent cx="2114550" cy="2667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E4D" w:rsidRDefault="00D82E4D" w:rsidP="00D82E4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※オンライン提出のため押印省略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0A51" id="正方形/長方形 14" o:spid="_x0000_s1028" style="position:absolute;left:0;text-align:left;margin-left:59.25pt;margin-top:18.05pt;width:166.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YLzwIAAME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" filled="f" stroked="f">
                      <v:textbox inset="5.85pt,.7pt,5.85pt,.7pt">
                        <w:txbxContent>
                          <w:p w:rsidR="00D82E4D" w:rsidRDefault="00D82E4D" w:rsidP="00D82E4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968">
              <w:rPr>
                <w:rFonts w:hint="eastAsia"/>
                <w:color w:val="0000FF"/>
              </w:rPr>
              <w:t>○○　○○</w:t>
            </w:r>
            <w:r w:rsidR="00166968" w:rsidRPr="006A1E95">
              <w:rPr>
                <w:rFonts w:hint="eastAsia"/>
                <w:color w:val="0000FF"/>
              </w:rPr>
              <w:t xml:space="preserve">　</w:t>
            </w:r>
          </w:p>
        </w:tc>
      </w:tr>
      <w:tr w:rsidR="00166968" w:rsidRPr="00E71001" w:rsidTr="00166968">
        <w:trPr>
          <w:trHeight w:val="1178"/>
        </w:trPr>
        <w:tc>
          <w:tcPr>
            <w:tcW w:w="2054" w:type="dxa"/>
            <w:vAlign w:val="center"/>
          </w:tcPr>
          <w:p w:rsidR="00166968" w:rsidRPr="005D57FE" w:rsidRDefault="00166968" w:rsidP="00166968">
            <w:pPr>
              <w:spacing w:line="320" w:lineRule="exact"/>
              <w:ind w:left="361" w:hangingChars="172" w:hanging="361"/>
              <w:rPr>
                <w:rFonts w:ascii="Times New Roman"/>
              </w:rPr>
            </w:pPr>
            <w:r w:rsidRPr="00B502B2">
              <w:rPr>
                <w:rFonts w:ascii="Times New Roman"/>
              </w:rPr>
              <w:t>１．【</w:t>
            </w:r>
            <w:r>
              <w:rPr>
                <w:rFonts w:ascii="Times New Roman" w:hint="eastAsia"/>
              </w:rPr>
              <w:t>特定課題研究</w:t>
            </w:r>
            <w:r w:rsidRPr="00B502B2">
              <w:rPr>
                <w:rFonts w:ascii="Times New Roman"/>
              </w:rPr>
              <w:t>題目】</w:t>
            </w:r>
            <w:r>
              <w:rPr>
                <w:rFonts w:ascii="Arial" w:hAnsi="Arial" w:cs="Arial"/>
                <w:szCs w:val="21"/>
              </w:rPr>
              <w:t xml:space="preserve">Subject of </w:t>
            </w:r>
            <w:r w:rsidRPr="00AC3A78">
              <w:rPr>
                <w:rFonts w:ascii="Arial" w:hAnsi="Arial" w:cs="Arial"/>
                <w:szCs w:val="21"/>
              </w:rPr>
              <w:t>the Report</w:t>
            </w:r>
          </w:p>
        </w:tc>
        <w:tc>
          <w:tcPr>
            <w:tcW w:w="7765" w:type="dxa"/>
            <w:gridSpan w:val="3"/>
            <w:vAlign w:val="center"/>
          </w:tcPr>
          <w:p w:rsidR="00166968" w:rsidRPr="00017A71" w:rsidRDefault="00166968" w:rsidP="00166968">
            <w:pPr>
              <w:rPr>
                <w:rFonts w:ascii="Century" w:eastAsia="ＭＳ 明朝" w:hAnsi="Century" w:cs="Times"/>
                <w:color w:val="0000FF"/>
                <w:szCs w:val="24"/>
              </w:rPr>
            </w:pPr>
            <w:r w:rsidRPr="00017A71">
              <w:rPr>
                <w:rFonts w:ascii="ＭＳ 明朝" w:eastAsia="ＭＳ 明朝" w:hAnsi="ＭＳ 明朝" w:cs="Times"/>
                <w:color w:val="0000FF"/>
                <w:szCs w:val="21"/>
              </w:rPr>
              <w:t>The Example of Thesis at the Graduate School of Science and Technology</w:t>
            </w:r>
          </w:p>
          <w:p w:rsidR="00166968" w:rsidRPr="00E71001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017A71">
              <w:rPr>
                <w:rFonts w:ascii="Century" w:eastAsia="ＭＳ 明朝" w:hAnsi="Century" w:cs="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63DBEB" wp14:editId="60F888E8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367665</wp:posOffset>
                      </wp:positionV>
                      <wp:extent cx="2599055" cy="245110"/>
                      <wp:effectExtent l="457200" t="0" r="10795" b="2159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9055" cy="245110"/>
                              </a:xfrm>
                              <a:prstGeom prst="wedgeRectCallout">
                                <a:avLst>
                                  <a:gd name="adj1" fmla="val -65856"/>
                                  <a:gd name="adj2" fmla="val 35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Pr="0080492A" w:rsidRDefault="00166968" w:rsidP="00017A7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注意事項２、６、７項を遵守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くだ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3DBEB" id="吹き出し: 四角形 2" o:spid="_x0000_s1029" type="#_x0000_t61" style="position:absolute;left:0;text-align:left;margin-left:90.15pt;margin-top:28.95pt;width:204.65pt;height:1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" adj="-3425,18410" strokecolor="red">
                      <v:textbox inset="5.85pt,.7pt,5.85pt,.7pt">
                        <w:txbxContent>
                          <w:p w:rsidR="00166968" w:rsidRPr="0080492A" w:rsidRDefault="00166968" w:rsidP="00017A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注意事項２、６、７項を遵守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くだ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A71">
              <w:rPr>
                <w:rFonts w:ascii="ＭＳ 明朝" w:eastAsia="ＭＳ 明朝" w:hAnsi="ＭＳ 明朝" w:cs="Times"/>
                <w:color w:val="0000FF"/>
                <w:szCs w:val="21"/>
              </w:rPr>
              <w:t>(</w:t>
            </w:r>
            <w:r w:rsidRPr="00017A71">
              <w:rPr>
                <w:rFonts w:ascii="ＭＳ 明朝" w:eastAsia="ＭＳ 明朝" w:hAnsi="ＭＳ 明朝" w:cs="Times" w:hint="eastAsia"/>
                <w:color w:val="0000FF"/>
                <w:szCs w:val="21"/>
              </w:rPr>
              <w:t>筑波大学大学院理工情報生命学術院における論文の書き方</w:t>
            </w:r>
            <w:r w:rsidRPr="00017A71">
              <w:rPr>
                <w:rFonts w:ascii="ＭＳ 明朝" w:eastAsia="ＭＳ 明朝" w:hAnsi="ＭＳ 明朝" w:cs="Times"/>
                <w:color w:val="0000FF"/>
                <w:szCs w:val="21"/>
              </w:rPr>
              <w:t>)</w:t>
            </w:r>
          </w:p>
        </w:tc>
      </w:tr>
      <w:tr w:rsidR="00166968" w:rsidRPr="00E71001" w:rsidTr="00166968">
        <w:trPr>
          <w:trHeight w:val="1366"/>
        </w:trPr>
        <w:tc>
          <w:tcPr>
            <w:tcW w:w="9819" w:type="dxa"/>
            <w:gridSpan w:val="4"/>
          </w:tcPr>
          <w:p w:rsidR="00166968" w:rsidRPr="00E71001" w:rsidRDefault="00166968" w:rsidP="00166968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２．【印刷公表の方法および時期】</w:t>
            </w:r>
            <w:r w:rsidRPr="00D86883">
              <w:rPr>
                <w:rFonts w:ascii="Arial" w:hAnsi="Arial" w:cs="Arial"/>
                <w:szCs w:val="21"/>
              </w:rPr>
              <w:t>How and when the publication in print was made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</w:pP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[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>例</w:t>
            </w: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]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 xml:space="preserve">　本論文の主要部分は参考論文に示した論文で公表済みであり、さらに下記の論文として投稿中である。</w:t>
            </w:r>
          </w:p>
          <w:p w:rsidR="00166968" w:rsidRDefault="00166968" w:rsidP="00166968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502744">
              <w:rPr>
                <w:rFonts w:ascii="Century" w:eastAsia="ＭＳ 明朝" w:hAnsi="Century" w:cs="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FC63E6" wp14:editId="2E91420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296545</wp:posOffset>
                      </wp:positionV>
                      <wp:extent cx="2732405" cy="245110"/>
                      <wp:effectExtent l="571500" t="0" r="10795" b="2159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245110"/>
                              </a:xfrm>
                              <a:prstGeom prst="wedgeRectCallout">
                                <a:avLst>
                                  <a:gd name="adj1" fmla="val -69500"/>
                                  <a:gd name="adj2" fmla="val 35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Pr="0080492A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注意事項３、５、６、７項を遵守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くだ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C63E6" id="吹き出し: 四角形 5" o:spid="_x0000_s1030" type="#_x0000_t61" style="position:absolute;left:0;text-align:left;margin-left:117pt;margin-top:23.35pt;width:215.15pt;height:19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" adj="-4212,18522" strokecolor="red">
                      <v:textbox inset="5.85pt,.7pt,5.85pt,.7pt">
                        <w:txbxContent>
                          <w:p w:rsidR="00166968" w:rsidRPr="0080492A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注意事項３、５、６、７項を遵守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くだ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 xml:space="preserve">(1) 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  <w:u w:val="single"/>
              </w:rPr>
              <w:t>筑波太郎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>，土浦花子，「制約充足問題の多項式時間全解探索について」，人工知能学会誌</w:t>
            </w:r>
          </w:p>
          <w:p w:rsidR="00166968" w:rsidRPr="00E71001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noProof/>
                <w:szCs w:val="24"/>
              </w:rPr>
            </w:pPr>
            <w:r>
              <w:rPr>
                <w:rFonts w:ascii="Times New Roman" w:eastAsia="ＭＳ 明朝" w:hAnsi="Century" w:cs="Times" w:hint="eastAsia"/>
                <w:szCs w:val="21"/>
              </w:rPr>
              <w:t xml:space="preserve"> </w:t>
            </w:r>
            <w:r>
              <w:rPr>
                <w:rFonts w:ascii="Times New Roman" w:eastAsia="ＭＳ 明朝" w:hAnsi="Century" w:cs="Times"/>
                <w:szCs w:val="21"/>
              </w:rPr>
              <w:t xml:space="preserve">   </w:t>
            </w:r>
          </w:p>
        </w:tc>
      </w:tr>
      <w:tr w:rsidR="00166968" w:rsidRPr="00E71001" w:rsidTr="00166968">
        <w:trPr>
          <w:trHeight w:val="3728"/>
        </w:trPr>
        <w:tc>
          <w:tcPr>
            <w:tcW w:w="9819" w:type="dxa"/>
            <w:gridSpan w:val="4"/>
          </w:tcPr>
          <w:p w:rsidR="00166968" w:rsidRPr="00E71001" w:rsidRDefault="00166968" w:rsidP="00166968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３．【参考論文】</w:t>
            </w:r>
            <w:r w:rsidRPr="00D86883">
              <w:rPr>
                <w:rFonts w:ascii="Arial" w:hAnsi="Arial" w:cs="Arial"/>
                <w:szCs w:val="21"/>
              </w:rPr>
              <w:t>Reference Papers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Century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[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>例</w:t>
            </w: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]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 xml:space="preserve">　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4"/>
              </w:rPr>
              <w:t>本論文の主内容は、下記</w:t>
            </w:r>
            <w:r w:rsidRPr="00502744">
              <w:rPr>
                <w:rFonts w:ascii="Times New Roman" w:eastAsia="ＭＳ 明朝" w:hAnsi="Century" w:cs="Times"/>
                <w:color w:val="0000FF"/>
                <w:szCs w:val="24"/>
              </w:rPr>
              <w:t>(1),(2)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4"/>
              </w:rPr>
              <w:t>として公表済みであり、さらに、</w:t>
            </w:r>
            <w:r w:rsidRPr="00502744">
              <w:rPr>
                <w:rFonts w:ascii="Times New Roman" w:eastAsia="ＭＳ 明朝" w:hAnsi="Century" w:cs="Times"/>
                <w:color w:val="0000FF"/>
                <w:szCs w:val="24"/>
              </w:rPr>
              <w:t>(3),(4)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4"/>
              </w:rPr>
              <w:t>の論文が公表予定である。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Century" w:cs="Times" w:hint="eastAsia"/>
                <w:color w:val="0000FF"/>
                <w:szCs w:val="24"/>
              </w:rPr>
              <w:t>・公表済み論文</w:t>
            </w:r>
          </w:p>
          <w:p w:rsidR="00166968" w:rsidRPr="00502744" w:rsidRDefault="00166968" w:rsidP="00166968">
            <w:pPr>
              <w:spacing w:line="320" w:lineRule="exact"/>
              <w:ind w:leftChars="135" w:left="566" w:hangingChars="135" w:hanging="283"/>
              <w:rPr>
                <w:rFonts w:ascii="Times New Roman" w:eastAsia="ＭＳ 明朝" w:hAnsi="Times New Roman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 xml:space="preserve">(1) 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  <w:u w:val="single"/>
              </w:rPr>
              <w:t>Taro Tsukuba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 xml:space="preserve"> and Hanako </w:t>
            </w:r>
            <w:proofErr w:type="spellStart"/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Tsuchiura</w:t>
            </w:r>
            <w:proofErr w:type="spellEnd"/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, “A Frequency Domain Repetitive Control Algorithm for Robot Manipulators”, Proc. of the 2nd Motion and Vibration Control Conf, Yokohama, Aug, 2007, pp.12-20</w:t>
            </w:r>
          </w:p>
          <w:p w:rsidR="00166968" w:rsidRPr="00502744" w:rsidRDefault="00166968" w:rsidP="00166968">
            <w:pPr>
              <w:spacing w:line="320" w:lineRule="exact"/>
              <w:ind w:leftChars="135" w:left="566" w:hangingChars="135" w:hanging="283"/>
              <w:rPr>
                <w:rFonts w:ascii="Times New Roman" w:eastAsia="ＭＳ 明朝" w:hAnsi="Times New Roman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 xml:space="preserve">(2) 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  <w:u w:val="single"/>
              </w:rPr>
              <w:t>筑波太郎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</w:rPr>
              <w:t>，「○○・・・・・に関する研究」，日本○○学会誌，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Vol.20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</w:rPr>
              <w:t>，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No.2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</w:rPr>
              <w:t>，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 xml:space="preserve">2006, pp.234-241 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Century" w:cs="Times" w:hint="eastAsia"/>
                <w:color w:val="0000FF"/>
                <w:szCs w:val="24"/>
              </w:rPr>
              <w:t>・採録決定論文</w:t>
            </w:r>
          </w:p>
          <w:p w:rsidR="00166968" w:rsidRPr="00502744" w:rsidRDefault="00166968" w:rsidP="00166968">
            <w:pPr>
              <w:spacing w:line="320" w:lineRule="exact"/>
              <w:ind w:leftChars="135" w:left="566" w:hangingChars="135" w:hanging="283"/>
              <w:rPr>
                <w:rFonts w:ascii="Times New Roman" w:eastAsia="ＭＳ 明朝" w:hAnsi="Times New Roman" w:cs="Times"/>
                <w:color w:val="0000FF"/>
                <w:szCs w:val="24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 xml:space="preserve">(3) 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  <w:u w:val="single"/>
              </w:rPr>
              <w:t>Taro Tsukuba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, “Implementation of Distributed Robot Control Systems with Transputers”, Trans. of the SICE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</w:rPr>
              <w:t>（計測自動制御学会論文集），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(Vol.7, No.4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4"/>
              </w:rPr>
              <w:t>採録予定</w:t>
            </w: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)</w:t>
            </w:r>
          </w:p>
          <w:p w:rsidR="00166968" w:rsidRPr="00E71001" w:rsidRDefault="00166968" w:rsidP="00166968">
            <w:pPr>
              <w:spacing w:line="320" w:lineRule="exact"/>
              <w:ind w:firstLineChars="200" w:firstLine="420"/>
              <w:rPr>
                <w:rFonts w:ascii="Times New Roman" w:eastAsia="ＭＳ 明朝" w:hAnsi="Century" w:cs="Times"/>
                <w:szCs w:val="21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4"/>
              </w:rPr>
              <w:t>(4)</w:t>
            </w:r>
            <w:r w:rsidRPr="00502744">
              <w:rPr>
                <w:rFonts w:ascii="Times New Roman" w:eastAsia="ＭＳ 明朝" w:hAnsi="Century" w:cs="Times"/>
                <w:color w:val="0000FF"/>
                <w:szCs w:val="21"/>
              </w:rPr>
              <w:t xml:space="preserve"> 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1"/>
                <w:u w:val="single"/>
              </w:rPr>
              <w:t>筑波太郎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1"/>
              </w:rPr>
              <w:t>，土浦花子，「制約充足問題の多項式時間全解探索について」，人工知能学会誌，</w:t>
            </w:r>
            <w:r w:rsidRPr="00502744">
              <w:rPr>
                <w:rFonts w:ascii="Times New Roman" w:eastAsia="ＭＳ 明朝" w:hAnsi="Century" w:cs="Times"/>
                <w:color w:val="0000FF"/>
                <w:szCs w:val="21"/>
              </w:rPr>
              <w:t>(</w:t>
            </w:r>
            <w:r w:rsidRPr="00502744">
              <w:rPr>
                <w:rFonts w:ascii="Times New Roman" w:eastAsia="ＭＳ 明朝" w:hAnsi="Century" w:cs="Times" w:hint="eastAsia"/>
                <w:color w:val="0000FF"/>
                <w:szCs w:val="21"/>
              </w:rPr>
              <w:t>採録決定</w:t>
            </w:r>
            <w:r w:rsidRPr="00502744">
              <w:rPr>
                <w:rFonts w:ascii="Times New Roman" w:eastAsia="ＭＳ 明朝" w:hAnsi="Century" w:cs="Times"/>
                <w:color w:val="0000FF"/>
                <w:szCs w:val="21"/>
              </w:rPr>
              <w:t>)</w:t>
            </w:r>
          </w:p>
        </w:tc>
      </w:tr>
      <w:tr w:rsidR="00166968" w:rsidRPr="00E71001" w:rsidTr="00166968">
        <w:trPr>
          <w:trHeight w:val="96"/>
        </w:trPr>
        <w:tc>
          <w:tcPr>
            <w:tcW w:w="9819" w:type="dxa"/>
            <w:gridSpan w:val="4"/>
          </w:tcPr>
          <w:p w:rsidR="00166968" w:rsidRPr="00E71001" w:rsidRDefault="00166968" w:rsidP="00166968">
            <w:pPr>
              <w:spacing w:line="320" w:lineRule="exact"/>
              <w:rPr>
                <w:rFonts w:ascii="Century" w:eastAsia="ＭＳ 明朝" w:hAnsi="Century" w:cs="Times"/>
                <w:szCs w:val="21"/>
              </w:rPr>
            </w:pPr>
            <w:r w:rsidRPr="00502744">
              <w:rPr>
                <w:rFonts w:ascii="Century" w:eastAsia="ＭＳ 明朝" w:hAnsi="Century" w:cs="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257BA0" wp14:editId="5FD5AAAC">
                      <wp:simplePos x="0" y="0"/>
                      <wp:positionH relativeFrom="column">
                        <wp:posOffset>2596809</wp:posOffset>
                      </wp:positionH>
                      <wp:positionV relativeFrom="paragraph">
                        <wp:posOffset>117286</wp:posOffset>
                      </wp:positionV>
                      <wp:extent cx="2797810" cy="245110"/>
                      <wp:effectExtent l="381000" t="0" r="21590" b="21590"/>
                      <wp:wrapNone/>
                      <wp:docPr id="12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810" cy="245110"/>
                              </a:xfrm>
                              <a:prstGeom prst="wedgeRectCallout">
                                <a:avLst>
                                  <a:gd name="adj1" fmla="val -61824"/>
                                  <a:gd name="adj2" fmla="val -39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744" w:rsidRPr="0080492A" w:rsidRDefault="00502744" w:rsidP="0050274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注意事項４、５、６、７項を遵守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くだ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57BA0" id="吹き出し: 四角形 12" o:spid="_x0000_s1031" type="#_x0000_t61" style="position:absolute;left:0;text-align:left;margin-left:204.45pt;margin-top:9.25pt;width:220.3pt;height:1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" adj="-2554,2238" strokecolor="red">
                      <v:textbox inset="5.85pt,.7pt,5.85pt,.7pt">
                        <w:txbxContent>
                          <w:p w:rsidR="00502744" w:rsidRPr="0080492A" w:rsidRDefault="00502744" w:rsidP="0050274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注意事項４、５、６、７項を遵守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くだ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1001">
              <w:rPr>
                <w:rFonts w:ascii="Century" w:eastAsia="ＭＳ 明朝" w:hAnsi="Century" w:cs="Times" w:hint="eastAsia"/>
                <w:szCs w:val="21"/>
              </w:rPr>
              <w:t>４．【その他の論文】</w:t>
            </w:r>
            <w:r w:rsidRPr="00D86883">
              <w:rPr>
                <w:rFonts w:ascii="Arial" w:hAnsi="Arial" w:cs="Arial"/>
                <w:szCs w:val="21"/>
              </w:rPr>
              <w:t>Other Papers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Century" w:eastAsia="ＭＳ 明朝" w:hAnsi="Century" w:cs="Times"/>
                <w:color w:val="0000FF"/>
                <w:szCs w:val="21"/>
              </w:rPr>
            </w:pP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[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>例</w:t>
            </w:r>
            <w:r w:rsidRPr="00502744">
              <w:rPr>
                <w:rFonts w:ascii="Times New Roman" w:eastAsia="ＭＳ 明朝" w:hAnsi="Times New Roman" w:cs="Times"/>
                <w:noProof/>
                <w:color w:val="0000FF"/>
                <w:szCs w:val="24"/>
              </w:rPr>
              <w:t>]</w:t>
            </w:r>
            <w:r w:rsidRPr="00502744">
              <w:rPr>
                <w:rFonts w:ascii="Times New Roman" w:eastAsia="ＭＳ 明朝" w:hAnsi="Times New Roman" w:cs="Times" w:hint="eastAsia"/>
                <w:noProof/>
                <w:color w:val="0000FF"/>
                <w:szCs w:val="24"/>
              </w:rPr>
              <w:t xml:space="preserve">　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Century" w:eastAsia="ＭＳ 明朝" w:hAnsi="Century" w:cs="Times"/>
                <w:color w:val="0000FF"/>
                <w:szCs w:val="21"/>
              </w:rPr>
            </w:pPr>
            <w:r w:rsidRPr="00502744">
              <w:rPr>
                <w:rFonts w:ascii="Century" w:eastAsia="ＭＳ 明朝" w:hAnsi="Century" w:cs="Times" w:hint="eastAsia"/>
                <w:color w:val="0000FF"/>
                <w:szCs w:val="21"/>
              </w:rPr>
              <w:t>・公表済み論文</w:t>
            </w:r>
          </w:p>
          <w:p w:rsidR="00166968" w:rsidRPr="00502744" w:rsidRDefault="00560C9E" w:rsidP="00166968">
            <w:pPr>
              <w:spacing w:line="320" w:lineRule="exact"/>
              <w:ind w:leftChars="135" w:left="283"/>
              <w:rPr>
                <w:rFonts w:ascii="Times New Roman" w:eastAsia="ＭＳ 明朝" w:hAnsi="Times New Roman" w:cs="Times"/>
                <w:color w:val="0000FF"/>
                <w:szCs w:val="21"/>
              </w:rPr>
            </w:pPr>
            <w:r w:rsidRPr="00502744">
              <w:rPr>
                <w:rFonts w:ascii="Century" w:eastAsia="ＭＳ 明朝" w:hAnsi="Century" w:cs="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046467" wp14:editId="3042FDA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128905</wp:posOffset>
                      </wp:positionV>
                      <wp:extent cx="5268595" cy="2337435"/>
                      <wp:effectExtent l="0" t="0" r="27305" b="2476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8595" cy="2337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/>
                            </wps:spPr>
                            <wps:txbx>
                              <w:txbxContent>
                                <w:p w:rsidR="00502744" w:rsidRPr="00791FC3" w:rsidRDefault="00502744" w:rsidP="0050274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791FC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注意事項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791FC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１．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英文の題目には（　）を付して和訳を記入ください。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２．【印刷公表の方法および時期】では、</w:t>
                                  </w:r>
                                  <w:r w:rsidR="00E7100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特定課題研究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に関連が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あり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、単著もしくは共著の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投稿中の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査読付き論文のみ記入ください。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３．【参考論文】では、</w:t>
                                  </w:r>
                                  <w:r w:rsidR="00E7100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特定課題研究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に関連が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あり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、単著もしくは共著の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公表済み、または採録決定した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査読付き論文を記入ください。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４．【その他論文】には、下記の論文を【参考論文】にならって記入ください。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firstLineChars="300" w:firstLine="63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(1)</w:t>
                                  </w:r>
                                  <w:r w:rsidR="00E71001" w:rsidRPr="00E7100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="00E7100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特定課題研究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に関連が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なく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、単著もしくは共著の査読付き論文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firstLineChars="300" w:firstLine="63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(2)</w:t>
                                  </w:r>
                                  <w:r w:rsidRPr="004F4A6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査読のない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国内講演会等における発表論文</w:t>
                                  </w:r>
                                </w:p>
                                <w:p w:rsidR="00502744" w:rsidRPr="0080492A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５．【参考論文】では、“公表済み”または“採録決定した”論文の</w:t>
                                  </w:r>
                                  <w:r w:rsidRPr="00276BE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区別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を、【その他論文】ではこれに加えて“査読のない”論文の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区別</w:t>
                                  </w:r>
                                  <w:r w:rsidRPr="008719D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yHeavy"/>
                                    </w:rPr>
                                    <w:t>をつけて</w:t>
                                  </w: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記入ください。</w:t>
                                  </w:r>
                                </w:p>
                                <w:p w:rsidR="00502744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80492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６．自分の名前に“下線”を引い</w:t>
                                  </w:r>
                                  <w:r w:rsidRPr="00791FC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てください。</w:t>
                                  </w:r>
                                </w:p>
                                <w:p w:rsidR="00502744" w:rsidRPr="003716B3" w:rsidRDefault="00502744" w:rsidP="00502744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3716B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７．「</w:t>
                                  </w:r>
                                  <w:r w:rsidR="00E7100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特定課題研究</w:t>
                                  </w:r>
                                  <w:r w:rsidRPr="003716B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目録記入要領」を参照し、作成してください。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1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46467" id="正方形/長方形 11" o:spid="_x0000_s1032" style="position:absolute;left:0;text-align:left;margin-left:51.15pt;margin-top:10.15pt;width:414.85pt;height:18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" fillcolor="white [3212]" strokecolor="red" strokeweight="1.5pt">
                      <v:textbox inset="5.85pt,1mm,2.06mm,0">
                        <w:txbxContent>
                          <w:p w:rsidR="00502744" w:rsidRPr="00791FC3" w:rsidRDefault="00502744" w:rsidP="0050274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91FC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注意事項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91FC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１．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英文の題目には（　）を付して和訳を記入ください。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２．【印刷公表の方法および時期】では、</w:t>
                            </w:r>
                            <w:r w:rsidR="00E710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特定課題研究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に関連が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あり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、単著もしくは共著の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投稿中の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査読付き論文のみ記入ください。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３．【参考論文】では、</w:t>
                            </w:r>
                            <w:r w:rsidR="00E710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特定課題研究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に関連が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あり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、単著もしくは共著の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公表済み、または採録決定した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査読付き論文を記入ください。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４．【その他論文】には、下記の論文を【参考論文】にならって記入ください。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(1)</w:t>
                            </w:r>
                            <w:r w:rsidR="00E71001" w:rsidRPr="00E710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 </w:t>
                            </w:r>
                            <w:r w:rsidR="00E710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特定課題研究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に関連が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なく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、単著もしくは共著の査読付き論文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(2)</w:t>
                            </w:r>
                            <w:r w:rsidRPr="004F4A6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査読のない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国内講演会等における発表論文</w:t>
                            </w:r>
                          </w:p>
                          <w:p w:rsidR="00502744" w:rsidRPr="0080492A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５．【参考論文】では、“公表済み”または“採録決定した”論文の</w:t>
                            </w:r>
                            <w:r w:rsidRPr="00276B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区別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を、【その他論文】ではこれに加えて“査読のない”論文の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区別</w:t>
                            </w:r>
                            <w:r w:rsidRPr="008719D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yHeavy"/>
                              </w:rPr>
                              <w:t>をつけて</w:t>
                            </w: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記入ください。</w:t>
                            </w:r>
                          </w:p>
                          <w:p w:rsidR="00502744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8049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６．自分の名前に“下線”を引い</w:t>
                            </w:r>
                            <w:r w:rsidRPr="00791FC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てください。</w:t>
                            </w:r>
                          </w:p>
                          <w:p w:rsidR="00502744" w:rsidRPr="003716B3" w:rsidRDefault="00502744" w:rsidP="00502744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716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７．「</w:t>
                            </w:r>
                            <w:r w:rsidR="00E710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特定課題研究</w:t>
                            </w:r>
                            <w:r w:rsidRPr="003716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目録記入要領」を参照し、作成してください。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968" w:rsidRPr="00502744">
              <w:rPr>
                <w:rFonts w:ascii="Century" w:eastAsia="ＭＳ 明朝" w:hAnsi="Century" w:cs="Times"/>
                <w:color w:val="0000FF"/>
                <w:szCs w:val="21"/>
              </w:rPr>
              <w:t>(1)</w:t>
            </w:r>
            <w:r w:rsidR="00166968" w:rsidRPr="00502744">
              <w:rPr>
                <w:rFonts w:ascii="Times New Roman" w:eastAsia="ＭＳ 明朝" w:hAnsi="Times New Roman" w:cs="Times"/>
                <w:color w:val="0000FF"/>
                <w:szCs w:val="21"/>
                <w:u w:val="single"/>
              </w:rPr>
              <w:t xml:space="preserve"> Taro Tsukuba</w:t>
            </w:r>
            <w:r w:rsidR="00166968" w:rsidRPr="00502744">
              <w:rPr>
                <w:rFonts w:ascii="Times New Roman" w:eastAsia="ＭＳ 明朝" w:hAnsi="Times New Roman" w:cs="Times"/>
                <w:color w:val="0000FF"/>
                <w:szCs w:val="21"/>
              </w:rPr>
              <w:t xml:space="preserve"> and Hanako </w:t>
            </w:r>
            <w:proofErr w:type="spellStart"/>
            <w:r w:rsidR="00166968" w:rsidRPr="00502744">
              <w:rPr>
                <w:rFonts w:ascii="Times New Roman" w:eastAsia="ＭＳ 明朝" w:hAnsi="Times New Roman" w:cs="Times"/>
                <w:color w:val="0000FF"/>
                <w:szCs w:val="21"/>
              </w:rPr>
              <w:t>Tsuchiura</w:t>
            </w:r>
            <w:proofErr w:type="spellEnd"/>
            <w:r w:rsidR="00166968" w:rsidRPr="00502744">
              <w:rPr>
                <w:rFonts w:ascii="Times New Roman" w:eastAsia="ＭＳ 明朝" w:hAnsi="Times New Roman" w:cs="Times"/>
                <w:color w:val="0000FF"/>
                <w:szCs w:val="21"/>
              </w:rPr>
              <w:t>, “.........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color w:val="0000FF"/>
                <w:szCs w:val="21"/>
              </w:rPr>
            </w:pP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</w:rPr>
              <w:t>・採録決定論文</w:t>
            </w:r>
          </w:p>
          <w:p w:rsidR="00166968" w:rsidRPr="00502744" w:rsidRDefault="00166968" w:rsidP="00166968">
            <w:pPr>
              <w:spacing w:line="320" w:lineRule="exact"/>
              <w:ind w:leftChars="135" w:left="566" w:hangingChars="135" w:hanging="283"/>
              <w:rPr>
                <w:rFonts w:ascii="Times New Roman" w:eastAsia="ＭＳ 明朝" w:hAnsi="Times New Roman" w:cs="Times"/>
                <w:color w:val="0000FF"/>
                <w:szCs w:val="21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1"/>
              </w:rPr>
              <w:t xml:space="preserve">(2) 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  <w:u w:val="single"/>
              </w:rPr>
              <w:t>筑波太郎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</w:rPr>
              <w:t>，「・・・・・</w:t>
            </w:r>
          </w:p>
          <w:p w:rsidR="00166968" w:rsidRPr="00502744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color w:val="0000FF"/>
                <w:szCs w:val="21"/>
              </w:rPr>
            </w:pP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</w:rPr>
              <w:t>・査読のない発表論文</w:t>
            </w:r>
          </w:p>
          <w:p w:rsidR="00166968" w:rsidRPr="00E71001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szCs w:val="21"/>
              </w:rPr>
            </w:pPr>
            <w:r w:rsidRPr="00502744">
              <w:rPr>
                <w:rFonts w:ascii="Times New Roman" w:eastAsia="ＭＳ 明朝" w:hAnsi="Times New Roman" w:cs="Times"/>
                <w:color w:val="0000FF"/>
                <w:szCs w:val="21"/>
              </w:rPr>
              <w:t xml:space="preserve">(3) 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  <w:u w:val="single"/>
              </w:rPr>
              <w:t>筑波太郎</w:t>
            </w:r>
            <w:r w:rsidRPr="00502744">
              <w:rPr>
                <w:rFonts w:ascii="Times New Roman" w:eastAsia="ＭＳ 明朝" w:hAnsi="Times New Roman" w:cs="Times" w:hint="eastAsia"/>
                <w:color w:val="0000FF"/>
                <w:szCs w:val="21"/>
              </w:rPr>
              <w:t>，土浦花子，「・・・・・</w:t>
            </w:r>
          </w:p>
        </w:tc>
      </w:tr>
    </w:tbl>
    <w:p w:rsidR="00166968" w:rsidRDefault="00166968" w:rsidP="00166968">
      <w:pPr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</w:p>
    <w:p w:rsidR="00560C9E" w:rsidRDefault="00560C9E" w:rsidP="00166968">
      <w:pPr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</w:p>
    <w:p w:rsidR="00E71001" w:rsidRPr="00FA0EA6" w:rsidRDefault="00E71001" w:rsidP="00166968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lastRenderedPageBreak/>
        <w:t>【特定課題研究</w:t>
      </w:r>
      <w:r w:rsidRPr="00FA0EA6">
        <w:rPr>
          <w:rFonts w:ascii="ＭＳ ゴシック" w:eastAsia="ＭＳ ゴシック" w:hAnsi="ＭＳ ゴシック" w:cs="ＭＳ ゴシック" w:hint="eastAsia"/>
          <w:sz w:val="36"/>
          <w:szCs w:val="36"/>
        </w:rPr>
        <w:t>目録記入要領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】</w:t>
      </w:r>
    </w:p>
    <w:p w:rsidR="00E71001" w:rsidRDefault="00E71001" w:rsidP="00E71001">
      <w:pPr>
        <w:spacing w:line="300" w:lineRule="exact"/>
        <w:ind w:firstLineChars="100" w:firstLine="210"/>
        <w:jc w:val="left"/>
        <w:rPr>
          <w:rFonts w:cs="ＭＳ 明朝"/>
        </w:rPr>
      </w:pPr>
    </w:p>
    <w:p w:rsidR="00E71001" w:rsidRDefault="00E71001" w:rsidP="00E71001">
      <w:pPr>
        <w:spacing w:line="300" w:lineRule="exact"/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特定課題研究目録は、自分が執筆した下記の</w:t>
      </w:r>
      <w:r>
        <w:t>(a)</w:t>
      </w:r>
      <w:r>
        <w:rPr>
          <w:rFonts w:cs="ＭＳ 明朝" w:hint="eastAsia"/>
        </w:rPr>
        <w:t>～</w:t>
      </w:r>
      <w:r>
        <w:t>(d)</w:t>
      </w:r>
      <w:r>
        <w:rPr>
          <w:rFonts w:cs="ＭＳ 明朝" w:hint="eastAsia"/>
        </w:rPr>
        <w:t>に該当する</w:t>
      </w:r>
      <w:r w:rsidRPr="001145EB">
        <w:rPr>
          <w:rFonts w:cs="ＭＳ 明朝" w:hint="eastAsia"/>
          <w:u w:val="wavyDouble"/>
        </w:rPr>
        <w:t>単著</w:t>
      </w:r>
      <w:r>
        <w:rPr>
          <w:rFonts w:cs="ＭＳ 明朝" w:hint="eastAsia"/>
        </w:rPr>
        <w:t>もしくは</w:t>
      </w:r>
      <w:r w:rsidRPr="001145EB">
        <w:rPr>
          <w:rFonts w:cs="ＭＳ 明朝" w:hint="eastAsia"/>
          <w:u w:val="wavyDouble"/>
        </w:rPr>
        <w:t>共著</w:t>
      </w:r>
      <w:r>
        <w:rPr>
          <w:rFonts w:cs="ＭＳ 明朝" w:hint="eastAsia"/>
        </w:rPr>
        <w:t>の論文のリストです。これに該当する論文がない場合には、「１【特定課題研究題目】」のみ記入してください。</w:t>
      </w:r>
    </w:p>
    <w:p w:rsidR="00E71001" w:rsidRDefault="00E71001" w:rsidP="00E71001">
      <w:pPr>
        <w:spacing w:line="300" w:lineRule="exact"/>
        <w:ind w:leftChars="202" w:left="424" w:firstLineChars="100" w:firstLine="210"/>
        <w:jc w:val="left"/>
        <w:rPr>
          <w:rFonts w:cs="Times New Roman"/>
        </w:rPr>
      </w:pPr>
      <w:r>
        <w:t xml:space="preserve">(a) </w:t>
      </w:r>
      <w:r>
        <w:rPr>
          <w:rFonts w:cs="ＭＳ 明朝" w:hint="eastAsia"/>
        </w:rPr>
        <w:t>既に公表された</w:t>
      </w:r>
      <w:r w:rsidRPr="00044922">
        <w:rPr>
          <w:rFonts w:cs="ＭＳ 明朝" w:hint="eastAsia"/>
          <w:u w:val="wavyDouble"/>
        </w:rPr>
        <w:t>査読付き</w:t>
      </w:r>
      <w:r>
        <w:rPr>
          <w:rFonts w:cs="ＭＳ 明朝" w:hint="eastAsia"/>
        </w:rPr>
        <w:t>論文</w:t>
      </w:r>
    </w:p>
    <w:p w:rsidR="00E71001" w:rsidRDefault="00E71001" w:rsidP="00E71001">
      <w:pPr>
        <w:spacing w:line="300" w:lineRule="exact"/>
        <w:ind w:leftChars="202" w:left="424" w:firstLineChars="100" w:firstLine="210"/>
        <w:jc w:val="left"/>
        <w:rPr>
          <w:rFonts w:cs="Times New Roman"/>
        </w:rPr>
      </w:pPr>
      <w:r>
        <w:t xml:space="preserve">(b) </w:t>
      </w:r>
      <w:r>
        <w:rPr>
          <w:rFonts w:cs="ＭＳ 明朝" w:hint="eastAsia"/>
        </w:rPr>
        <w:t>採録が決定された</w:t>
      </w:r>
      <w:r w:rsidRPr="00044922">
        <w:rPr>
          <w:rFonts w:cs="ＭＳ 明朝" w:hint="eastAsia"/>
          <w:u w:val="wavyDouble"/>
        </w:rPr>
        <w:t>査読付き</w:t>
      </w:r>
      <w:r>
        <w:rPr>
          <w:rFonts w:cs="ＭＳ 明朝" w:hint="eastAsia"/>
        </w:rPr>
        <w:t>論文</w:t>
      </w:r>
    </w:p>
    <w:p w:rsidR="00E71001" w:rsidRDefault="00E71001" w:rsidP="00E71001">
      <w:pPr>
        <w:spacing w:line="300" w:lineRule="exact"/>
        <w:ind w:leftChars="202" w:left="424" w:firstLineChars="100" w:firstLine="210"/>
        <w:jc w:val="left"/>
        <w:rPr>
          <w:rFonts w:cs="Times New Roman"/>
        </w:rPr>
      </w:pPr>
      <w:r>
        <w:t xml:space="preserve">(c) </w:t>
      </w:r>
      <w:r>
        <w:rPr>
          <w:rFonts w:cs="ＭＳ 明朝" w:hint="eastAsia"/>
        </w:rPr>
        <w:t>投稿中で採録未定の</w:t>
      </w:r>
      <w:r w:rsidRPr="00044922">
        <w:rPr>
          <w:rFonts w:cs="ＭＳ 明朝" w:hint="eastAsia"/>
          <w:u w:val="wavyDouble"/>
        </w:rPr>
        <w:t>査読付き</w:t>
      </w:r>
      <w:r>
        <w:rPr>
          <w:rFonts w:cs="ＭＳ 明朝" w:hint="eastAsia"/>
        </w:rPr>
        <w:t>論文</w:t>
      </w:r>
    </w:p>
    <w:p w:rsidR="00E71001" w:rsidRPr="00044922" w:rsidRDefault="00E71001" w:rsidP="00E71001">
      <w:pPr>
        <w:spacing w:line="300" w:lineRule="exact"/>
        <w:ind w:leftChars="202" w:left="424" w:firstLineChars="100" w:firstLine="210"/>
        <w:jc w:val="left"/>
        <w:rPr>
          <w:rFonts w:cs="Times New Roman"/>
        </w:rPr>
      </w:pPr>
      <w:r>
        <w:t xml:space="preserve">(d) </w:t>
      </w:r>
      <w:r w:rsidRPr="004F0B7D">
        <w:rPr>
          <w:rFonts w:cs="ＭＳ 明朝" w:hint="eastAsia"/>
          <w:u w:val="wavyDouble"/>
        </w:rPr>
        <w:t>査読のない</w:t>
      </w:r>
      <w:r w:rsidRPr="00044922">
        <w:rPr>
          <w:rFonts w:cs="ＭＳ 明朝" w:hint="eastAsia"/>
        </w:rPr>
        <w:t>国内講演会等における発表論文</w:t>
      </w:r>
    </w:p>
    <w:p w:rsidR="00E71001" w:rsidRDefault="00E71001" w:rsidP="00E71001">
      <w:pPr>
        <w:spacing w:line="300" w:lineRule="exact"/>
        <w:jc w:val="left"/>
        <w:rPr>
          <w:rFonts w:cs="Times New Roman"/>
        </w:rPr>
      </w:pPr>
    </w:p>
    <w:p w:rsidR="00E71001" w:rsidRPr="000D7A41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0D7A41">
        <w:rPr>
          <w:rFonts w:ascii="ＭＳ ゴシック" w:eastAsia="ＭＳ ゴシック" w:hAnsi="ＭＳ ゴシック" w:cs="ＭＳ ゴシック" w:hint="eastAsia"/>
        </w:rPr>
        <w:t>１【</w:t>
      </w:r>
      <w:r>
        <w:rPr>
          <w:rFonts w:ascii="ＭＳ ゴシック" w:eastAsia="ＭＳ ゴシック" w:hAnsi="ＭＳ ゴシック" w:cs="ＭＳ ゴシック" w:hint="eastAsia"/>
        </w:rPr>
        <w:t>特定課題研究</w:t>
      </w:r>
      <w:r w:rsidRPr="000D7A41">
        <w:rPr>
          <w:rFonts w:ascii="ＭＳ ゴシック" w:eastAsia="ＭＳ ゴシック" w:hAnsi="ＭＳ ゴシック" w:cs="ＭＳ ゴシック" w:hint="eastAsia"/>
        </w:rPr>
        <w:t>題目】</w:t>
      </w:r>
    </w:p>
    <w:p w:rsidR="00E71001" w:rsidRPr="00442B19" w:rsidRDefault="00E71001" w:rsidP="00E71001">
      <w:pPr>
        <w:spacing w:line="300" w:lineRule="exact"/>
        <w:jc w:val="left"/>
        <w:rPr>
          <w:rFonts w:cs="Times New Roman"/>
        </w:rPr>
      </w:pPr>
      <w:r>
        <w:rPr>
          <w:rFonts w:cs="ＭＳ 明朝" w:hint="eastAsia"/>
        </w:rPr>
        <w:t xml:space="preserve">　特定課題研究の題目を記入する。</w:t>
      </w:r>
    </w:p>
    <w:p w:rsidR="00E71001" w:rsidRPr="001C3771" w:rsidRDefault="00E71001" w:rsidP="00E71001">
      <w:pPr>
        <w:spacing w:line="300" w:lineRule="exact"/>
        <w:jc w:val="left"/>
        <w:rPr>
          <w:rFonts w:ascii="ＭＳ ゴシック" w:eastAsia="ＭＳ ゴシック" w:hAnsi="ＭＳ ゴシック" w:cs="ＭＳ ゴシック"/>
        </w:rPr>
      </w:pPr>
    </w:p>
    <w:p w:rsidR="00E71001" w:rsidRPr="000D7A41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0D7A41">
        <w:rPr>
          <w:rFonts w:ascii="ＭＳ ゴシック" w:eastAsia="ＭＳ ゴシック" w:hAnsi="ＭＳ ゴシック" w:cs="ＭＳ ゴシック" w:hint="eastAsia"/>
        </w:rPr>
        <w:t>【</w:t>
      </w:r>
      <w:r w:rsidRPr="0012777F">
        <w:rPr>
          <w:rFonts w:ascii="ＭＳ ゴシック" w:eastAsia="ＭＳ ゴシック" w:hAnsi="ＭＳ ゴシック" w:cs="ＭＳ ゴシック" w:hint="eastAsia"/>
        </w:rPr>
        <w:t>印刷公表の方法</w:t>
      </w:r>
      <w:r w:rsidRPr="000D7A41">
        <w:rPr>
          <w:rFonts w:ascii="ＭＳ ゴシック" w:eastAsia="ＭＳ ゴシック" w:hAnsi="ＭＳ ゴシック" w:cs="ＭＳ ゴシック" w:hint="eastAsia"/>
        </w:rPr>
        <w:t>】</w:t>
      </w:r>
    </w:p>
    <w:p w:rsidR="00E71001" w:rsidRDefault="00E71001" w:rsidP="00E71001">
      <w:pPr>
        <w:spacing w:line="300" w:lineRule="exact"/>
        <w:jc w:val="left"/>
        <w:rPr>
          <w:rFonts w:cs="Times New Roman"/>
        </w:rPr>
      </w:pPr>
      <w:r>
        <w:rPr>
          <w:rFonts w:cs="ＭＳ 明朝" w:hint="eastAsia"/>
        </w:rPr>
        <w:t xml:space="preserve">　特定課題研究に</w:t>
      </w:r>
      <w:r w:rsidRPr="00075021">
        <w:rPr>
          <w:rFonts w:cs="ＭＳ 明朝" w:hint="eastAsia"/>
          <w:u w:val="wavyDouble"/>
        </w:rPr>
        <w:t>関連が</w:t>
      </w:r>
      <w:r w:rsidRPr="001145EB">
        <w:rPr>
          <w:rFonts w:cs="ＭＳ 明朝" w:hint="eastAsia"/>
          <w:u w:val="wavyDouble"/>
        </w:rPr>
        <w:t>あ</w:t>
      </w:r>
      <w:r>
        <w:rPr>
          <w:rFonts w:cs="ＭＳ 明朝" w:hint="eastAsia"/>
          <w:u w:val="wavyDouble"/>
        </w:rPr>
        <w:t>り</w:t>
      </w:r>
      <w:r w:rsidRPr="0012777F">
        <w:rPr>
          <w:rFonts w:cs="ＭＳ 明朝" w:hint="eastAsia"/>
        </w:rPr>
        <w:t>、</w:t>
      </w:r>
      <w:r>
        <w:rPr>
          <w:rFonts w:cs="ＭＳ 明朝" w:hint="eastAsia"/>
        </w:rPr>
        <w:t>上記の</w:t>
      </w:r>
      <w:r>
        <w:t>(c)</w:t>
      </w:r>
      <w:r>
        <w:rPr>
          <w:rFonts w:cs="ＭＳ 明朝" w:hint="eastAsia"/>
        </w:rPr>
        <w:t>に該当する論文を記入する。</w:t>
      </w:r>
    </w:p>
    <w:p w:rsidR="00E71001" w:rsidRPr="000A796C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0A796C">
        <w:rPr>
          <w:rFonts w:ascii="ＭＳ ゴシック" w:eastAsia="ＭＳ ゴシック" w:hAnsi="ＭＳ ゴシック" w:cs="ＭＳ ゴシック" w:hint="eastAsia"/>
        </w:rPr>
        <w:t>［例］</w:t>
      </w:r>
    </w:p>
    <w:p w:rsidR="00E71001" w:rsidRDefault="00E71001" w:rsidP="00E71001">
      <w:pPr>
        <w:spacing w:line="300" w:lineRule="exact"/>
        <w:ind w:firstLineChars="100" w:firstLine="210"/>
        <w:jc w:val="left"/>
        <w:rPr>
          <w:rFonts w:cs="Times New Roman"/>
        </w:rPr>
      </w:pPr>
      <w:r w:rsidRPr="0012777F">
        <w:rPr>
          <w:rFonts w:cs="ＭＳ 明朝" w:hint="eastAsia"/>
        </w:rPr>
        <w:t>本論文の主要部分は参考論文</w:t>
      </w:r>
      <w:r>
        <w:rPr>
          <w:rFonts w:cs="ＭＳ 明朝" w:hint="eastAsia"/>
        </w:rPr>
        <w:t>に示した論文</w:t>
      </w:r>
      <w:r w:rsidRPr="0012777F">
        <w:rPr>
          <w:rFonts w:cs="ＭＳ 明朝" w:hint="eastAsia"/>
        </w:rPr>
        <w:t>で公表済</w:t>
      </w:r>
      <w:r>
        <w:rPr>
          <w:rFonts w:cs="ＭＳ 明朝" w:hint="eastAsia"/>
        </w:rPr>
        <w:t>み・公表予定</w:t>
      </w:r>
      <w:r w:rsidRPr="0012777F">
        <w:rPr>
          <w:rFonts w:cs="ＭＳ 明朝" w:hint="eastAsia"/>
        </w:rPr>
        <w:t>であり、さらに下記の論文として投稿中である。</w:t>
      </w:r>
    </w:p>
    <w:p w:rsidR="00E71001" w:rsidRPr="00AC2EE4" w:rsidRDefault="00E71001" w:rsidP="00E71001">
      <w:pPr>
        <w:spacing w:line="300" w:lineRule="exact"/>
        <w:ind w:leftChars="135" w:left="566" w:hangingChars="135" w:hanging="283"/>
        <w:rPr>
          <w:rFonts w:ascii="Times New Roman" w:cs="Times New Roman"/>
        </w:rPr>
      </w:pPr>
      <w:r w:rsidRPr="006D26C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6D26C7">
        <w:rPr>
          <w:rFonts w:ascii="Times New Roman" w:hAnsi="Times New Roman" w:cs="Times New Roman"/>
        </w:rPr>
        <w:t xml:space="preserve">) </w:t>
      </w:r>
      <w:r w:rsidRPr="00B502B2">
        <w:rPr>
          <w:rFonts w:ascii="Times New Roman" w:cs="ＭＳ 明朝" w:hint="eastAsia"/>
          <w:u w:val="single"/>
        </w:rPr>
        <w:t>筑波太郎</w:t>
      </w:r>
      <w:r w:rsidRPr="004F0B7D">
        <w:rPr>
          <w:rFonts w:ascii="Times New Roman" w:cs="ＭＳ 明朝" w:hint="eastAsia"/>
        </w:rPr>
        <w:t>，土浦花子</w:t>
      </w:r>
      <w:r>
        <w:rPr>
          <w:rFonts w:ascii="Times New Roman" w:cs="ＭＳ 明朝" w:hint="eastAsia"/>
        </w:rPr>
        <w:t>，「</w:t>
      </w:r>
      <w:r w:rsidRPr="00B502B2">
        <w:rPr>
          <w:rFonts w:ascii="Times New Roman" w:cs="ＭＳ 明朝" w:hint="eastAsia"/>
        </w:rPr>
        <w:t>制約充足問題の多項式時間全解探索について</w:t>
      </w:r>
      <w:r>
        <w:rPr>
          <w:rFonts w:ascii="Times New Roman" w:cs="ＭＳ 明朝" w:hint="eastAsia"/>
        </w:rPr>
        <w:t>」，</w:t>
      </w:r>
      <w:r w:rsidRPr="00B502B2">
        <w:rPr>
          <w:rFonts w:ascii="Times New Roman" w:cs="ＭＳ 明朝" w:hint="eastAsia"/>
        </w:rPr>
        <w:t>人工知能学会誌</w:t>
      </w:r>
    </w:p>
    <w:p w:rsidR="00E71001" w:rsidRDefault="00E71001" w:rsidP="00E71001">
      <w:pPr>
        <w:spacing w:line="300" w:lineRule="exact"/>
        <w:jc w:val="left"/>
        <w:rPr>
          <w:rFonts w:ascii="ＭＳ ゴシック" w:eastAsia="ＭＳ ゴシック" w:hAnsi="ＭＳ ゴシック" w:cs="ＭＳ ゴシック"/>
        </w:rPr>
      </w:pPr>
    </w:p>
    <w:p w:rsidR="00E71001" w:rsidRPr="000D7A41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３</w:t>
      </w:r>
      <w:r w:rsidRPr="000D7A41">
        <w:rPr>
          <w:rFonts w:ascii="ＭＳ ゴシック" w:eastAsia="ＭＳ ゴシック" w:hAnsi="ＭＳ ゴシック" w:cs="ＭＳ ゴシック" w:hint="eastAsia"/>
        </w:rPr>
        <w:t>【参考論文】</w:t>
      </w:r>
    </w:p>
    <w:p w:rsidR="00E71001" w:rsidRDefault="00E71001" w:rsidP="00E71001">
      <w:pPr>
        <w:spacing w:line="300" w:lineRule="exact"/>
        <w:jc w:val="left"/>
        <w:rPr>
          <w:rFonts w:cs="Times New Roman"/>
        </w:rPr>
      </w:pPr>
      <w:r>
        <w:rPr>
          <w:rFonts w:cs="ＭＳ 明朝" w:hint="eastAsia"/>
        </w:rPr>
        <w:t xml:space="preserve">　特定課題研究に</w:t>
      </w:r>
      <w:r w:rsidRPr="001145EB">
        <w:rPr>
          <w:rFonts w:cs="ＭＳ 明朝" w:hint="eastAsia"/>
          <w:u w:val="wavyDouble"/>
        </w:rPr>
        <w:t>関連</w:t>
      </w:r>
      <w:r>
        <w:rPr>
          <w:rFonts w:cs="ＭＳ 明朝" w:hint="eastAsia"/>
          <w:u w:val="wavyDouble"/>
        </w:rPr>
        <w:t>が</w:t>
      </w:r>
      <w:r w:rsidRPr="001145EB">
        <w:rPr>
          <w:rFonts w:cs="ＭＳ 明朝" w:hint="eastAsia"/>
          <w:u w:val="wavyDouble"/>
        </w:rPr>
        <w:t>あ</w:t>
      </w:r>
      <w:r>
        <w:rPr>
          <w:rFonts w:cs="ＭＳ 明朝" w:hint="eastAsia"/>
          <w:u w:val="wavyDouble"/>
        </w:rPr>
        <w:t>り</w:t>
      </w:r>
      <w:r>
        <w:rPr>
          <w:rFonts w:cs="ＭＳ 明朝" w:hint="eastAsia"/>
        </w:rPr>
        <w:t>、上記</w:t>
      </w:r>
      <w:r>
        <w:t>(a)</w:t>
      </w:r>
      <w:r>
        <w:rPr>
          <w:rFonts w:cs="ＭＳ 明朝" w:hint="eastAsia"/>
        </w:rPr>
        <w:t>、</w:t>
      </w:r>
      <w:r>
        <w:t>(b)</w:t>
      </w:r>
      <w:r>
        <w:rPr>
          <w:rFonts w:cs="ＭＳ 明朝" w:hint="eastAsia"/>
        </w:rPr>
        <w:t>に該当する論文を</w:t>
      </w:r>
      <w:r>
        <w:t>(a)</w:t>
      </w:r>
      <w:r>
        <w:rPr>
          <w:rFonts w:cs="ＭＳ 明朝" w:hint="eastAsia"/>
        </w:rPr>
        <w:t>、</w:t>
      </w:r>
      <w:r>
        <w:t>(b)</w:t>
      </w:r>
      <w:r>
        <w:rPr>
          <w:rFonts w:cs="ＭＳ 明朝" w:hint="eastAsia"/>
        </w:rPr>
        <w:t>の区別をつけて記入する。</w:t>
      </w:r>
    </w:p>
    <w:p w:rsidR="00E71001" w:rsidRPr="00E622FF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E622FF">
        <w:rPr>
          <w:rFonts w:ascii="ＭＳ ゴシック" w:eastAsia="ＭＳ ゴシック" w:hAnsi="ＭＳ ゴシック" w:cs="ＭＳ ゴシック" w:hint="eastAsia"/>
        </w:rPr>
        <w:t>［例１］</w:t>
      </w:r>
    </w:p>
    <w:p w:rsidR="00E71001" w:rsidRDefault="00E71001" w:rsidP="00E71001">
      <w:pPr>
        <w:spacing w:line="300" w:lineRule="exact"/>
        <w:ind w:firstLineChars="100" w:firstLine="210"/>
        <w:jc w:val="left"/>
        <w:rPr>
          <w:rFonts w:cs="Times New Roman"/>
        </w:rPr>
      </w:pPr>
      <w:r w:rsidRPr="00FA0EA6">
        <w:rPr>
          <w:rFonts w:cs="ＭＳ 明朝" w:hint="eastAsia"/>
        </w:rPr>
        <w:t>本論文の主要部分は下記参考論文の</w:t>
      </w:r>
      <w:r>
        <w:t>(1)</w:t>
      </w:r>
      <w:r w:rsidRPr="00FA0EA6">
        <w:rPr>
          <w:rFonts w:cs="ＭＳ 明朝" w:hint="eastAsia"/>
        </w:rPr>
        <w:t>～</w:t>
      </w:r>
      <w:r>
        <w:t>(2)</w:t>
      </w:r>
      <w:r>
        <w:rPr>
          <w:rFonts w:cs="ＭＳ 明朝" w:hint="eastAsia"/>
        </w:rPr>
        <w:t>として</w:t>
      </w:r>
      <w:r w:rsidRPr="00FA0EA6">
        <w:rPr>
          <w:rFonts w:cs="ＭＳ 明朝" w:hint="eastAsia"/>
        </w:rPr>
        <w:t>公表済みである。</w:t>
      </w:r>
    </w:p>
    <w:p w:rsidR="00E71001" w:rsidRDefault="00E71001" w:rsidP="00E71001">
      <w:pPr>
        <w:spacing w:line="300" w:lineRule="exact"/>
        <w:jc w:val="left"/>
        <w:rPr>
          <w:rFonts w:cs="Times New Roman"/>
        </w:rPr>
      </w:pPr>
      <w:r>
        <w:rPr>
          <w:rFonts w:cs="ＭＳ 明朝" w:hint="eastAsia"/>
        </w:rPr>
        <w:t>・公表済み論文</w:t>
      </w:r>
    </w:p>
    <w:p w:rsidR="00E71001" w:rsidRPr="00BC2249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  <w:r w:rsidRPr="00BC2249">
        <w:rPr>
          <w:rFonts w:ascii="Times New Roman" w:hAnsi="Times New Roman" w:cs="Times New Roman"/>
        </w:rPr>
        <w:t xml:space="preserve">(1) </w:t>
      </w:r>
      <w:r w:rsidRPr="00BC2249">
        <w:rPr>
          <w:rFonts w:ascii="Times New Roman" w:hAnsi="Times New Roman" w:cs="Times New Roman"/>
          <w:u w:val="single"/>
        </w:rPr>
        <w:t>Taro Tsukuba</w:t>
      </w:r>
      <w:r w:rsidRPr="00C55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Hanako </w:t>
      </w:r>
      <w:proofErr w:type="spellStart"/>
      <w:r>
        <w:rPr>
          <w:rFonts w:ascii="Times New Roman" w:hAnsi="Times New Roman" w:cs="Times New Roman"/>
        </w:rPr>
        <w:t>Tsuchiura</w:t>
      </w:r>
      <w:proofErr w:type="spellEnd"/>
      <w:r w:rsidRPr="00BC22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BC2249">
        <w:rPr>
          <w:rFonts w:ascii="Times New Roman" w:hAnsi="Times New Roman" w:cs="Times New Roman"/>
        </w:rPr>
        <w:t>A Frequency Domain Repetitive Control Algorithm for Robot Manipulators</w:t>
      </w:r>
      <w:r>
        <w:rPr>
          <w:rFonts w:ascii="Times New Roman" w:hAnsi="Times New Roman" w:cs="Times New Roman"/>
        </w:rPr>
        <w:t>”</w:t>
      </w:r>
      <w:r w:rsidRPr="00BC2249">
        <w:rPr>
          <w:rFonts w:ascii="Times New Roman" w:hAnsi="Times New Roman" w:cs="Times New Roman"/>
        </w:rPr>
        <w:t>, Proc. of the 2nd Motion and Vibration C</w:t>
      </w:r>
      <w:r>
        <w:rPr>
          <w:rFonts w:ascii="Times New Roman" w:hAnsi="Times New Roman" w:cs="Times New Roman"/>
        </w:rPr>
        <w:t>ontrol Conf, Yokohama, Aug, 20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, pp.12-20</w:t>
      </w:r>
    </w:p>
    <w:p w:rsidR="00E71001" w:rsidRPr="00BC2249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  <w:r w:rsidRPr="00BC2249">
        <w:rPr>
          <w:rFonts w:ascii="Times New Roman" w:hAnsi="Times New Roman" w:cs="Times New Roman"/>
        </w:rPr>
        <w:t xml:space="preserve">(2) </w:t>
      </w:r>
      <w:r w:rsidRPr="00BC2249">
        <w:rPr>
          <w:rFonts w:ascii="Times New Roman" w:hAnsi="Times New Roman" w:cs="ＭＳ 明朝" w:hint="eastAsia"/>
          <w:u w:val="single"/>
        </w:rPr>
        <w:t>筑波太郎</w:t>
      </w:r>
      <w:r>
        <w:rPr>
          <w:rFonts w:ascii="Times New Roman" w:hAnsi="Times New Roman" w:cs="ＭＳ 明朝" w:hint="eastAsia"/>
        </w:rPr>
        <w:t>，「○○</w:t>
      </w:r>
      <w:r w:rsidRPr="00BC2249">
        <w:rPr>
          <w:rFonts w:ascii="Times New Roman" w:hAnsi="Times New Roman" w:cs="ＭＳ 明朝" w:hint="eastAsia"/>
        </w:rPr>
        <w:t>・・・・・</w:t>
      </w:r>
      <w:r>
        <w:rPr>
          <w:rFonts w:ascii="Times New Roman" w:hAnsi="Times New Roman" w:cs="ＭＳ 明朝" w:hint="eastAsia"/>
        </w:rPr>
        <w:t>に関する研究」，日本○○学会誌，</w:t>
      </w:r>
      <w:r>
        <w:rPr>
          <w:rFonts w:ascii="Times New Roman" w:hAnsi="Times New Roman" w:cs="Times New Roman"/>
        </w:rPr>
        <w:t>Vol.20</w:t>
      </w:r>
      <w:r>
        <w:rPr>
          <w:rFonts w:ascii="Times New Roman" w:hAnsi="Times New Roman" w:cs="ＭＳ 明朝" w:hint="eastAsia"/>
        </w:rPr>
        <w:t>，</w:t>
      </w:r>
      <w:r>
        <w:rPr>
          <w:rFonts w:ascii="Times New Roman" w:hAnsi="Times New Roman" w:cs="Times New Roman"/>
        </w:rPr>
        <w:t>No.2</w:t>
      </w:r>
      <w:r>
        <w:rPr>
          <w:rFonts w:ascii="Times New Roman" w:hAnsi="Times New Roman" w:cs="ＭＳ 明朝" w:hint="eastAsia"/>
        </w:rPr>
        <w:t>，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, pp.234-241</w:t>
      </w:r>
    </w:p>
    <w:p w:rsidR="00E71001" w:rsidRPr="00E622FF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E622FF">
        <w:rPr>
          <w:rFonts w:ascii="ＭＳ ゴシック" w:eastAsia="ＭＳ ゴシック" w:hAnsi="ＭＳ ゴシック" w:cs="ＭＳ ゴシック" w:hint="eastAsia"/>
        </w:rPr>
        <w:t>［例２］</w:t>
      </w:r>
    </w:p>
    <w:p w:rsidR="00E71001" w:rsidRDefault="00E71001" w:rsidP="00E71001">
      <w:pPr>
        <w:spacing w:line="300" w:lineRule="exact"/>
        <w:ind w:firstLineChars="100" w:firstLine="210"/>
        <w:jc w:val="left"/>
        <w:rPr>
          <w:rFonts w:cs="Times New Roman"/>
        </w:rPr>
      </w:pPr>
      <w:r w:rsidRPr="00FA0EA6">
        <w:rPr>
          <w:rFonts w:cs="ＭＳ 明朝" w:hint="eastAsia"/>
        </w:rPr>
        <w:t>本論文の主要部分は下記の論文として公表予定である。</w:t>
      </w:r>
    </w:p>
    <w:p w:rsidR="00E71001" w:rsidRDefault="00E71001" w:rsidP="00E71001">
      <w:pPr>
        <w:spacing w:line="300" w:lineRule="exact"/>
        <w:jc w:val="left"/>
        <w:rPr>
          <w:rFonts w:cs="Times New Roman"/>
        </w:rPr>
      </w:pPr>
      <w:r>
        <w:rPr>
          <w:rFonts w:cs="ＭＳ 明朝" w:hint="eastAsia"/>
        </w:rPr>
        <w:t>・採録決定論文</w:t>
      </w:r>
    </w:p>
    <w:p w:rsidR="00E71001" w:rsidRPr="006D26C7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  <w:r w:rsidRPr="006D26C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6D26C7">
        <w:rPr>
          <w:rFonts w:ascii="Times New Roman" w:hAnsi="Times New Roman" w:cs="Times New Roman"/>
        </w:rPr>
        <w:t xml:space="preserve">) </w:t>
      </w:r>
      <w:r w:rsidRPr="006D26C7">
        <w:rPr>
          <w:rFonts w:ascii="Times New Roman" w:hAnsi="Times New Roman" w:cs="Times New Roman"/>
          <w:u w:val="single"/>
        </w:rPr>
        <w:t>Taro Tsukuba</w:t>
      </w:r>
      <w:r w:rsidRPr="006D26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6D26C7">
        <w:rPr>
          <w:rFonts w:ascii="Times New Roman" w:hAnsi="Times New Roman" w:cs="Times New Roman"/>
        </w:rPr>
        <w:t>Implementation of Distributed Robot Control Systems with Transputers</w:t>
      </w:r>
      <w:r>
        <w:rPr>
          <w:rFonts w:ascii="Times New Roman" w:hAnsi="Times New Roman" w:cs="Times New Roman"/>
        </w:rPr>
        <w:t>”</w:t>
      </w:r>
      <w:r w:rsidRPr="006D26C7">
        <w:rPr>
          <w:rFonts w:ascii="Times New Roman" w:hAnsi="Times New Roman" w:cs="Times New Roman"/>
        </w:rPr>
        <w:t>, Trans. of the SICE</w:t>
      </w:r>
      <w:r w:rsidRPr="006D26C7">
        <w:rPr>
          <w:rFonts w:ascii="Times New Roman" w:hAnsi="Times New Roman" w:cs="ＭＳ 明朝" w:hint="eastAsia"/>
        </w:rPr>
        <w:t>（計測自動制御学会論文集）</w:t>
      </w:r>
      <w:r>
        <w:rPr>
          <w:rFonts w:ascii="Times New Roman" w:hAnsi="Times New Roman" w:cs="Times New Roman"/>
        </w:rPr>
        <w:t xml:space="preserve">, </w:t>
      </w:r>
      <w:r w:rsidRPr="006D26C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Vol.7, No.4</w:t>
      </w:r>
      <w:r>
        <w:rPr>
          <w:rFonts w:ascii="Times New Roman" w:hAnsi="Times New Roman" w:cs="ＭＳ 明朝" w:hint="eastAsia"/>
        </w:rPr>
        <w:t>採録</w:t>
      </w:r>
      <w:r w:rsidRPr="006D26C7">
        <w:rPr>
          <w:rFonts w:ascii="Times New Roman" w:hAnsi="Times New Roman" w:cs="ＭＳ 明朝" w:hint="eastAsia"/>
        </w:rPr>
        <w:t>予定</w:t>
      </w:r>
      <w:r w:rsidRPr="006D26C7">
        <w:rPr>
          <w:rFonts w:ascii="Times New Roman" w:hAnsi="Times New Roman" w:cs="Times New Roman"/>
        </w:rPr>
        <w:t>)</w:t>
      </w:r>
    </w:p>
    <w:p w:rsidR="00E71001" w:rsidRPr="00E622FF" w:rsidRDefault="00E71001" w:rsidP="00E71001">
      <w:pPr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E622FF">
        <w:rPr>
          <w:rFonts w:ascii="ＭＳ ゴシック" w:eastAsia="ＭＳ ゴシック" w:hAnsi="ＭＳ ゴシック" w:cs="ＭＳ ゴシック" w:hint="eastAsia"/>
        </w:rPr>
        <w:t>［例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E622FF">
        <w:rPr>
          <w:rFonts w:ascii="ＭＳ ゴシック" w:eastAsia="ＭＳ ゴシック" w:hAnsi="ＭＳ ゴシック" w:cs="ＭＳ ゴシック" w:hint="eastAsia"/>
        </w:rPr>
        <w:t>］</w:t>
      </w:r>
    </w:p>
    <w:p w:rsidR="00E71001" w:rsidRDefault="00E71001" w:rsidP="00E71001">
      <w:pPr>
        <w:spacing w:line="300" w:lineRule="exact"/>
        <w:ind w:firstLineChars="100" w:firstLine="210"/>
        <w:rPr>
          <w:rFonts w:ascii="Times New Roman" w:cs="Times New Roman"/>
        </w:rPr>
      </w:pPr>
      <w:r>
        <w:rPr>
          <w:rFonts w:ascii="Times New Roman" w:cs="ＭＳ 明朝" w:hint="eastAsia"/>
        </w:rPr>
        <w:t>本論文の</w:t>
      </w:r>
      <w:r w:rsidRPr="00FA0EA6">
        <w:rPr>
          <w:rFonts w:cs="ＭＳ 明朝" w:hint="eastAsia"/>
        </w:rPr>
        <w:t>主要部分</w:t>
      </w:r>
      <w:r>
        <w:rPr>
          <w:rFonts w:ascii="Times New Roman" w:cs="ＭＳ 明朝" w:hint="eastAsia"/>
        </w:rPr>
        <w:t>は、下記</w:t>
      </w:r>
      <w:r>
        <w:rPr>
          <w:rFonts w:ascii="Times New Roman" w:cs="Times New Roman"/>
        </w:rPr>
        <w:t>(1)</w:t>
      </w:r>
      <w:r>
        <w:rPr>
          <w:rFonts w:ascii="Times New Roman" w:cs="ＭＳ 明朝" w:hint="eastAsia"/>
        </w:rPr>
        <w:t>として公表済みであり、さらに</w:t>
      </w:r>
      <w:r>
        <w:rPr>
          <w:rFonts w:ascii="Times New Roman" w:cs="Times New Roman"/>
        </w:rPr>
        <w:t>(2)</w:t>
      </w:r>
      <w:r>
        <w:rPr>
          <w:rFonts w:ascii="Times New Roman" w:cs="ＭＳ 明朝" w:hint="eastAsia"/>
        </w:rPr>
        <w:t>の論文が公表予定である。</w:t>
      </w:r>
    </w:p>
    <w:p w:rsidR="00E71001" w:rsidRPr="006D26C7" w:rsidRDefault="00E71001" w:rsidP="00E7100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cs="ＭＳ 明朝" w:hint="eastAsia"/>
        </w:rPr>
        <w:t>・</w:t>
      </w:r>
      <w:r w:rsidRPr="006D26C7">
        <w:rPr>
          <w:rFonts w:ascii="Times New Roman" w:cs="ＭＳ 明朝" w:hint="eastAsia"/>
        </w:rPr>
        <w:t>公表済み論文</w:t>
      </w:r>
    </w:p>
    <w:p w:rsidR="00E71001" w:rsidRPr="00954FE4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  <w:r w:rsidRPr="00BC2249">
        <w:rPr>
          <w:rFonts w:ascii="Times New Roman" w:hAnsi="Times New Roman" w:cs="Times New Roman"/>
        </w:rPr>
        <w:t xml:space="preserve">(1) </w:t>
      </w:r>
      <w:r w:rsidRPr="00BC2249">
        <w:rPr>
          <w:rFonts w:ascii="Times New Roman" w:hAnsi="Times New Roman" w:cs="Times New Roman"/>
          <w:u w:val="single"/>
        </w:rPr>
        <w:t>Taro Tsukuba</w:t>
      </w:r>
      <w:r w:rsidRPr="00C55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Hanako </w:t>
      </w:r>
      <w:proofErr w:type="spellStart"/>
      <w:r>
        <w:rPr>
          <w:rFonts w:ascii="Times New Roman" w:hAnsi="Times New Roman" w:cs="Times New Roman"/>
        </w:rPr>
        <w:t>Tsuchiura</w:t>
      </w:r>
      <w:proofErr w:type="spellEnd"/>
      <w:r>
        <w:rPr>
          <w:rFonts w:ascii="Times New Roman" w:hAnsi="Times New Roman" w:cs="Times New Roman"/>
        </w:rPr>
        <w:t>, “</w:t>
      </w:r>
      <w:r w:rsidRPr="00347C5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</w:t>
      </w:r>
      <w:r w:rsidRPr="00347C54">
        <w:rPr>
          <w:rFonts w:ascii="Times New Roman" w:hAnsi="Times New Roman" w:cs="Times New Roman"/>
        </w:rPr>
        <w:t xml:space="preserve">havior of Misfit Dislocations in GaAs Epilayers Grown on </w:t>
      </w:r>
      <w:proofErr w:type="spellStart"/>
      <w:r w:rsidRPr="00347C54">
        <w:rPr>
          <w:rFonts w:ascii="Times New Roman" w:hAnsi="Times New Roman" w:cs="Times New Roman"/>
        </w:rPr>
        <w:t>si</w:t>
      </w:r>
      <w:proofErr w:type="spellEnd"/>
      <w:r w:rsidRPr="00347C54">
        <w:rPr>
          <w:rFonts w:ascii="Times New Roman" w:hAnsi="Times New Roman" w:cs="Times New Roman"/>
        </w:rPr>
        <w:t xml:space="preserve"> at Low Temperature by Molecular Beam Epitaxy</w:t>
      </w:r>
      <w:r>
        <w:rPr>
          <w:rFonts w:ascii="Times New Roman" w:hAnsi="Times New Roman" w:cs="Times New Roman"/>
        </w:rPr>
        <w:t xml:space="preserve">”, </w:t>
      </w:r>
      <w:proofErr w:type="spellStart"/>
      <w:r w:rsidRPr="00347C54">
        <w:rPr>
          <w:rFonts w:ascii="Times New Roman" w:hAnsi="Times New Roman" w:cs="Times New Roman"/>
        </w:rPr>
        <w:t>Jpn</w:t>
      </w:r>
      <w:proofErr w:type="spellEnd"/>
      <w:r w:rsidRPr="00347C54">
        <w:rPr>
          <w:rFonts w:ascii="Times New Roman" w:hAnsi="Times New Roman" w:cs="Times New Roman"/>
        </w:rPr>
        <w:t>. J. Appl. Phys.</w:t>
      </w:r>
      <w:r>
        <w:rPr>
          <w:rFonts w:ascii="Times New Roman" w:hAnsi="Times New Roman" w:cs="Times New Roman"/>
        </w:rPr>
        <w:t>, Vol.7, No.4, 20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, pp.23-30</w:t>
      </w:r>
    </w:p>
    <w:p w:rsidR="00E71001" w:rsidRPr="006D26C7" w:rsidRDefault="00E71001" w:rsidP="00E7100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cs="ＭＳ 明朝" w:hint="eastAsia"/>
        </w:rPr>
        <w:t>・採録</w:t>
      </w:r>
      <w:r w:rsidRPr="006D26C7">
        <w:rPr>
          <w:rFonts w:ascii="Times New Roman" w:cs="ＭＳ 明朝" w:hint="eastAsia"/>
        </w:rPr>
        <w:t>決定論文</w:t>
      </w:r>
    </w:p>
    <w:p w:rsidR="00E71001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  <w:r w:rsidRPr="006D26C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6D26C7">
        <w:rPr>
          <w:rFonts w:ascii="Times New Roman" w:hAnsi="Times New Roman" w:cs="Times New Roman"/>
        </w:rPr>
        <w:t xml:space="preserve">) </w:t>
      </w:r>
      <w:r w:rsidRPr="006D26C7">
        <w:rPr>
          <w:rFonts w:ascii="Times New Roman" w:hAnsi="Times New Roman" w:cs="Times New Roman"/>
          <w:u w:val="single"/>
        </w:rPr>
        <w:t>Taro Tsukuba</w:t>
      </w:r>
      <w:r w:rsidRPr="006D26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6D26C7">
        <w:rPr>
          <w:rFonts w:ascii="Times New Roman" w:hAnsi="Times New Roman" w:cs="Times New Roman"/>
        </w:rPr>
        <w:t>Implementation of Distributed Robot Control Systems with Transputers</w:t>
      </w:r>
      <w:r>
        <w:rPr>
          <w:rFonts w:ascii="Times New Roman" w:hAnsi="Times New Roman" w:cs="Times New Roman"/>
        </w:rPr>
        <w:t>”</w:t>
      </w:r>
      <w:r w:rsidRPr="006D26C7">
        <w:rPr>
          <w:rFonts w:ascii="Times New Roman" w:hAnsi="Times New Roman" w:cs="Times New Roman"/>
        </w:rPr>
        <w:t>, Trans. of the SICE</w:t>
      </w:r>
      <w:r w:rsidRPr="006D26C7">
        <w:rPr>
          <w:rFonts w:ascii="Times New Roman" w:hAnsi="Times New Roman" w:cs="ＭＳ 明朝" w:hint="eastAsia"/>
        </w:rPr>
        <w:t>（計測自動制御学会論文集），</w:t>
      </w:r>
      <w:r w:rsidRPr="006D26C7">
        <w:rPr>
          <w:rFonts w:ascii="Times New Roman" w:hAnsi="Times New Roman" w:cs="Times New Roman"/>
        </w:rPr>
        <w:t xml:space="preserve"> (</w:t>
      </w:r>
      <w:r w:rsidRPr="004F0B7D">
        <w:rPr>
          <w:rFonts w:ascii="Times New Roman" w:hAnsi="Times New Roman" w:cs="ＭＳ 明朝" w:hint="eastAsia"/>
        </w:rPr>
        <w:t>採録決定</w:t>
      </w:r>
      <w:r w:rsidRPr="006D26C7">
        <w:rPr>
          <w:rFonts w:ascii="Times New Roman" w:hAnsi="Times New Roman" w:cs="Times New Roman"/>
        </w:rPr>
        <w:t>)</w:t>
      </w:r>
    </w:p>
    <w:p w:rsidR="00E71001" w:rsidRPr="006D26C7" w:rsidRDefault="00E71001" w:rsidP="00E71001">
      <w:pPr>
        <w:spacing w:line="300" w:lineRule="exact"/>
        <w:ind w:leftChars="135" w:left="566" w:hangingChars="135" w:hanging="283"/>
        <w:rPr>
          <w:rFonts w:ascii="Times New Roman" w:hAnsi="Times New Roman" w:cs="Times New Roman"/>
        </w:rPr>
      </w:pPr>
    </w:p>
    <w:p w:rsidR="00E71001" w:rsidRDefault="00E71001" w:rsidP="00E71001">
      <w:pPr>
        <w:spacing w:line="30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Pr="000D7A41">
        <w:rPr>
          <w:rFonts w:ascii="ＭＳ ゴシック" w:eastAsia="ＭＳ ゴシック" w:hAnsi="ＭＳ ゴシック" w:cs="ＭＳ ゴシック" w:hint="eastAsia"/>
        </w:rPr>
        <w:t>【</w:t>
      </w:r>
      <w:r>
        <w:rPr>
          <w:rFonts w:ascii="ＭＳ ゴシック" w:eastAsia="ＭＳ ゴシック" w:hAnsi="ＭＳ ゴシック" w:cs="ＭＳ ゴシック" w:hint="eastAsia"/>
        </w:rPr>
        <w:t>その他の</w:t>
      </w:r>
      <w:r w:rsidRPr="000D7A41">
        <w:rPr>
          <w:rFonts w:ascii="ＭＳ ゴシック" w:eastAsia="ＭＳ ゴシック" w:hAnsi="ＭＳ ゴシック" w:cs="ＭＳ ゴシック" w:hint="eastAsia"/>
        </w:rPr>
        <w:t>論文】</w:t>
      </w:r>
    </w:p>
    <w:p w:rsidR="00E71001" w:rsidRPr="00166968" w:rsidRDefault="00E71001" w:rsidP="00166968">
      <w:pPr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 w:rsidRPr="00E71001">
        <w:rPr>
          <w:rFonts w:ascii="Century" w:eastAsia="ＭＳ 明朝" w:hAnsi="Century" w:cs="ＭＳ 明朝" w:hint="eastAsia"/>
          <w:szCs w:val="24"/>
        </w:rPr>
        <w:t xml:space="preserve">　申請する</w:t>
      </w:r>
      <w:r>
        <w:rPr>
          <w:rFonts w:ascii="Century" w:eastAsia="ＭＳ 明朝" w:hAnsi="Century" w:cs="ＭＳ 明朝" w:hint="eastAsia"/>
          <w:szCs w:val="24"/>
        </w:rPr>
        <w:t>特定課題研究</w:t>
      </w:r>
      <w:r w:rsidRPr="00E71001">
        <w:rPr>
          <w:rFonts w:ascii="Century" w:eastAsia="ＭＳ 明朝" w:hAnsi="Century" w:cs="ＭＳ 明朝" w:hint="eastAsia"/>
          <w:szCs w:val="24"/>
        </w:rPr>
        <w:t>に</w:t>
      </w:r>
      <w:r w:rsidRPr="00E71001">
        <w:rPr>
          <w:rFonts w:ascii="Century" w:eastAsia="ＭＳ 明朝" w:hAnsi="Century" w:cs="ＭＳ 明朝" w:hint="eastAsia"/>
          <w:szCs w:val="24"/>
          <w:u w:val="wavyDouble"/>
        </w:rPr>
        <w:t>関連のない</w:t>
      </w:r>
      <w:r w:rsidRPr="00E71001">
        <w:rPr>
          <w:rFonts w:ascii="Century" w:eastAsia="ＭＳ 明朝" w:hAnsi="Century" w:cs="ＭＳ 明朝" w:hint="eastAsia"/>
          <w:szCs w:val="24"/>
        </w:rPr>
        <w:t>査読付き論文を、上記</w:t>
      </w:r>
      <w:r w:rsidRPr="00E71001">
        <w:rPr>
          <w:rFonts w:ascii="Century" w:eastAsia="ＭＳ 明朝" w:hAnsi="Century" w:cs="Times"/>
          <w:szCs w:val="24"/>
        </w:rPr>
        <w:t>(a)</w:t>
      </w:r>
      <w:r w:rsidRPr="00E71001">
        <w:rPr>
          <w:rFonts w:ascii="Century" w:eastAsia="ＭＳ 明朝" w:hAnsi="Century" w:cs="ＭＳ 明朝" w:hint="eastAsia"/>
          <w:szCs w:val="24"/>
        </w:rPr>
        <w:t>、</w:t>
      </w:r>
      <w:r w:rsidRPr="00E71001">
        <w:rPr>
          <w:rFonts w:ascii="Century" w:eastAsia="ＭＳ 明朝" w:hAnsi="Century" w:cs="Times"/>
          <w:szCs w:val="24"/>
        </w:rPr>
        <w:t>(b)</w:t>
      </w:r>
      <w:r w:rsidRPr="00E71001">
        <w:rPr>
          <w:rFonts w:ascii="Century" w:eastAsia="ＭＳ 明朝" w:hAnsi="Century" w:cs="ＭＳ 明朝" w:hint="eastAsia"/>
          <w:szCs w:val="24"/>
        </w:rPr>
        <w:t>の区別をつけて記入する。または、上記で</w:t>
      </w:r>
      <w:r w:rsidRPr="00E71001">
        <w:rPr>
          <w:rFonts w:ascii="Century" w:eastAsia="ＭＳ 明朝" w:hAnsi="Century" w:cs="Times"/>
          <w:szCs w:val="24"/>
        </w:rPr>
        <w:t>(d)</w:t>
      </w:r>
      <w:r w:rsidRPr="00E71001">
        <w:rPr>
          <w:rFonts w:ascii="Century" w:eastAsia="ＭＳ 明朝" w:hAnsi="Century" w:cs="ＭＳ 明朝" w:hint="eastAsia"/>
          <w:szCs w:val="24"/>
        </w:rPr>
        <w:t>に示す</w:t>
      </w:r>
      <w:r w:rsidRPr="00E71001">
        <w:rPr>
          <w:rFonts w:ascii="Century" w:eastAsia="ＭＳ 明朝" w:hAnsi="Century" w:cs="ＭＳ 明朝" w:hint="eastAsia"/>
          <w:szCs w:val="24"/>
          <w:u w:val="wavyDouble"/>
        </w:rPr>
        <w:t>査読のない</w:t>
      </w:r>
      <w:r w:rsidRPr="00E71001">
        <w:rPr>
          <w:rFonts w:ascii="Century" w:eastAsia="ＭＳ 明朝" w:hAnsi="Century" w:cs="ＭＳ 明朝" w:hint="eastAsia"/>
          <w:szCs w:val="24"/>
        </w:rPr>
        <w:t>国内講演会等における発表論文を、その旨明記して記入する。論文の記載方法は、【参考論文】にならう。</w:t>
      </w:r>
    </w:p>
    <w:p w:rsidR="00E71001" w:rsidRDefault="00E71001" w:rsidP="00E71001">
      <w:pPr>
        <w:rPr>
          <w:rFonts w:ascii="Century" w:eastAsia="ＭＳ 明朝" w:hAnsi="Century" w:cs="Times"/>
          <w:szCs w:val="21"/>
        </w:rPr>
      </w:pPr>
    </w:p>
    <w:p w:rsidR="00DA21EC" w:rsidRPr="00E71001" w:rsidRDefault="00DA21EC" w:rsidP="00E71001">
      <w:pPr>
        <w:rPr>
          <w:rFonts w:ascii="Century" w:eastAsia="ＭＳ 明朝" w:hAnsi="Century" w:cs="Times"/>
          <w:szCs w:val="21"/>
        </w:rPr>
      </w:pPr>
    </w:p>
    <w:p w:rsidR="00E71001" w:rsidRDefault="00E71001" w:rsidP="00E71001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lastRenderedPageBreak/>
        <w:t>特　　定　　課　　題　　研　　究</w:t>
      </w:r>
      <w:r>
        <w:rPr>
          <w:rFonts w:hint="eastAsia"/>
          <w:sz w:val="24"/>
          <w:lang w:eastAsia="zh-TW"/>
        </w:rPr>
        <w:t xml:space="preserve">　　目　　録</w:t>
      </w:r>
    </w:p>
    <w:p w:rsidR="000D7F91" w:rsidRPr="005D57FE" w:rsidRDefault="000D7F91" w:rsidP="00E71001">
      <w:pPr>
        <w:jc w:val="center"/>
        <w:rPr>
          <w:rFonts w:eastAsia="PMingLiU"/>
          <w:sz w:val="32"/>
          <w:szCs w:val="32"/>
          <w:lang w:eastAsia="zh-TW"/>
        </w:rPr>
      </w:pPr>
      <w:r w:rsidRPr="005D57FE">
        <w:rPr>
          <w:rFonts w:ascii="Arial" w:hAnsi="Arial" w:cs="Arial"/>
          <w:sz w:val="32"/>
          <w:szCs w:val="32"/>
        </w:rPr>
        <w:t>Table of Title and References</w:t>
      </w:r>
    </w:p>
    <w:p w:rsidR="00E71001" w:rsidRDefault="001D62E1" w:rsidP="000D7F91">
      <w:pPr>
        <w:wordWrap w:val="0"/>
        <w:jc w:val="right"/>
        <w:rPr>
          <w:rFonts w:ascii="Century" w:eastAsia="ＭＳ 明朝" w:hAnsi="Century" w:cs="Times"/>
          <w:szCs w:val="24"/>
        </w:rPr>
      </w:pPr>
      <w:r>
        <w:rPr>
          <w:rFonts w:ascii="Century" w:eastAsia="ＭＳ 明朝" w:hAnsi="Century" w:cs="Times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editId="6CB4CBA6">
                <wp:simplePos x="0" y="0"/>
                <wp:positionH relativeFrom="column">
                  <wp:posOffset>2480310</wp:posOffset>
                </wp:positionH>
                <wp:positionV relativeFrom="paragraph">
                  <wp:posOffset>48259</wp:posOffset>
                </wp:positionV>
                <wp:extent cx="2914650" cy="272415"/>
                <wp:effectExtent l="0" t="0" r="19050" b="1880235"/>
                <wp:wrapNone/>
                <wp:docPr id="16" name="吹き出し: 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14650" cy="272415"/>
                        </a:xfrm>
                        <a:prstGeom prst="wedgeRectCallout">
                          <a:avLst>
                            <a:gd name="adj1" fmla="val -31817"/>
                            <a:gd name="adj2" fmla="val -735083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2E1" w:rsidRDefault="001D62E1" w:rsidP="001D62E1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1</w:t>
                            </w:r>
                            <w:r w:rsidR="0051780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of the Precautions</w:t>
                            </w:r>
                          </w:p>
                          <w:p w:rsidR="001D62E1" w:rsidRDefault="001D62E1" w:rsidP="001D62E1">
                            <w:pPr>
                              <w:ind w:righ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33" type="#_x0000_t61" style="position:absolute;left:0;text-align:left;margin-left:195.3pt;margin-top:3.8pt;width:229.5pt;height:21.4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" adj="3928,-147978" filled="f" strokecolor="red" strokeweight="1.25pt">
                <v:textbox inset="5.85pt,.7pt,5.85pt,.7pt">
                  <w:txbxContent>
                    <w:p w:rsidR="001D62E1" w:rsidRDefault="001D62E1" w:rsidP="001D62E1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Follow paragraph 1</w:t>
                      </w:r>
                      <w:r w:rsidR="0051780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of the Precautions</w:t>
                      </w:r>
                    </w:p>
                    <w:p w:rsidR="001D62E1" w:rsidRDefault="001D62E1" w:rsidP="001D62E1">
                      <w:pPr>
                        <w:ind w:right="42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001" w:rsidRPr="00E71001">
        <w:rPr>
          <w:rFonts w:ascii="Century" w:eastAsia="ＭＳ 明朝" w:hAnsi="Century" w:cs="Times" w:hint="eastAsia"/>
          <w:szCs w:val="24"/>
        </w:rPr>
        <w:t>筑　波　大　学</w:t>
      </w:r>
    </w:p>
    <w:p w:rsidR="000D7F91" w:rsidRPr="000D7F91" w:rsidRDefault="000D7F91" w:rsidP="000D7F91">
      <w:pPr>
        <w:wordWrap w:val="0"/>
        <w:jc w:val="right"/>
        <w:rPr>
          <w:rFonts w:ascii="Arial" w:hAnsi="Arial" w:cs="Arial"/>
          <w:sz w:val="22"/>
        </w:rPr>
      </w:pPr>
      <w:r w:rsidRPr="00902B77">
        <w:rPr>
          <w:rFonts w:ascii="Arial" w:hAnsi="Arial" w:cs="Arial"/>
          <w:sz w:val="22"/>
        </w:rPr>
        <w:t>University of Tsukuba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945"/>
        <w:gridCol w:w="982"/>
        <w:gridCol w:w="3554"/>
      </w:tblGrid>
      <w:tr w:rsidR="000D7F91" w:rsidRPr="00E71001" w:rsidTr="005D57FE">
        <w:trPr>
          <w:cantSplit/>
          <w:trHeight w:val="794"/>
        </w:trPr>
        <w:tc>
          <w:tcPr>
            <w:tcW w:w="4999" w:type="dxa"/>
            <w:gridSpan w:val="2"/>
            <w:vAlign w:val="center"/>
          </w:tcPr>
          <w:p w:rsidR="000D7F91" w:rsidRDefault="000D7F91" w:rsidP="00E71001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博士課程</w:t>
            </w:r>
            <w:r>
              <w:rPr>
                <w:rFonts w:hint="eastAsia"/>
              </w:rPr>
              <w:t>理工情報生命学術院</w:t>
            </w:r>
          </w:p>
          <w:p w:rsidR="000D7F91" w:rsidRDefault="000D7F91" w:rsidP="00E71001">
            <w:pPr>
              <w:tabs>
                <w:tab w:val="right" w:pos="2241"/>
              </w:tabs>
              <w:ind w:leftChars="38" w:left="80" w:firstLine="1"/>
            </w:pPr>
            <w:r w:rsidRPr="00985877">
              <w:rPr>
                <w:rFonts w:hint="eastAsia"/>
              </w:rPr>
              <w:t>システム情報工学研究</w:t>
            </w:r>
            <w:r>
              <w:rPr>
                <w:rFonts w:hint="eastAsia"/>
              </w:rPr>
              <w:t>群</w:t>
            </w:r>
          </w:p>
          <w:p w:rsidR="000D7F91" w:rsidRPr="00E71001" w:rsidRDefault="000D7F91" w:rsidP="000D7F91">
            <w:pPr>
              <w:tabs>
                <w:tab w:val="right" w:pos="2241"/>
              </w:tabs>
              <w:rPr>
                <w:rFonts w:ascii="Century" w:eastAsia="ＭＳ 明朝" w:hAnsi="Century" w:cs="Times"/>
                <w:color w:val="0000FF"/>
                <w:szCs w:val="24"/>
              </w:rPr>
            </w:pPr>
            <w:r w:rsidRPr="003D2CBD">
              <w:rPr>
                <w:rFonts w:ascii="Arial" w:hAnsi="Arial" w:cs="Arial"/>
              </w:rPr>
              <w:t>Degree Programs in Systems and Information Engineering, Graduate School of Science and Technology in the University of Tsukuba</w:t>
            </w:r>
          </w:p>
        </w:tc>
        <w:tc>
          <w:tcPr>
            <w:tcW w:w="4536" w:type="dxa"/>
            <w:gridSpan w:val="2"/>
            <w:vAlign w:val="center"/>
          </w:tcPr>
          <w:p w:rsidR="000D7F91" w:rsidRPr="00E71001" w:rsidRDefault="00D82E4D" w:rsidP="00E71001">
            <w:pPr>
              <w:tabs>
                <w:tab w:val="right" w:pos="2241"/>
              </w:tabs>
              <w:ind w:leftChars="38" w:left="80" w:firstLine="1"/>
              <w:rPr>
                <w:rFonts w:ascii="Century" w:eastAsia="ＭＳ 明朝" w:hAnsi="Century" w:cs="Times"/>
                <w:color w:val="0000FF"/>
                <w:szCs w:val="24"/>
              </w:rPr>
            </w:pPr>
            <w:r>
              <w:rPr>
                <w:rFonts w:ascii="Arial" w:hAnsi="Arial" w:cs="Arial"/>
                <w:noProof/>
                <w:color w:val="4472C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1706245</wp:posOffset>
                      </wp:positionV>
                      <wp:extent cx="2748915" cy="228600"/>
                      <wp:effectExtent l="0" t="0" r="0" b="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41652D"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  <w:t>Seal omitted for online submission.</w:t>
                                  </w:r>
                                </w:p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34" style="position:absolute;left:0;text-align:left;margin-left:390.7pt;margin-top:134.35pt;width:216.4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50zgIAAME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" filled="f" stroked="f">
                      <v:textbox inset="5.85pt,.7pt,5.85pt,.7pt">
                        <w:txbxContent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2"/>
                                <w:sz w:val="16"/>
                                <w:szCs w:val="16"/>
                              </w:rPr>
                              <w:t>※</w:t>
                            </w:r>
                            <w:r w:rsidRPr="0041652D"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  <w:t>Seal omitted for online submission.</w:t>
                            </w:r>
                          </w:p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968" w:rsidRPr="00BB1C17">
              <w:rPr>
                <w:rFonts w:ascii="Arial" w:hAnsi="Arial" w:cs="Arial"/>
                <w:color w:val="4472C4"/>
              </w:rPr>
              <w:t xml:space="preserve">Doctoral Program in </w:t>
            </w:r>
            <w:r w:rsidR="00166968" w:rsidRPr="00BB1C17">
              <w:rPr>
                <w:rFonts w:ascii="Arial" w:hAnsi="Arial" w:cs="Arial" w:hint="eastAsia"/>
                <w:color w:val="4472C4"/>
              </w:rPr>
              <w:t>〇〇</w:t>
            </w:r>
          </w:p>
        </w:tc>
      </w:tr>
      <w:tr w:rsidR="000D7F91" w:rsidRPr="00E71001" w:rsidTr="005D57FE">
        <w:trPr>
          <w:trHeight w:val="589"/>
        </w:trPr>
        <w:tc>
          <w:tcPr>
            <w:tcW w:w="2054" w:type="dxa"/>
            <w:vAlign w:val="center"/>
          </w:tcPr>
          <w:p w:rsidR="000D7F91" w:rsidRDefault="000D7F91" w:rsidP="00E71001">
            <w:pPr>
              <w:spacing w:line="320" w:lineRule="exact"/>
              <w:ind w:left="361" w:hangingChars="172" w:hanging="361"/>
            </w:pPr>
            <w:r w:rsidRPr="0017453A">
              <w:rPr>
                <w:rFonts w:hint="eastAsia"/>
              </w:rPr>
              <w:t>学籍番号</w:t>
            </w:r>
          </w:p>
          <w:p w:rsidR="000D7F91" w:rsidRPr="000D7F91" w:rsidRDefault="000D7F91" w:rsidP="000D7F91">
            <w:pPr>
              <w:rPr>
                <w:rFonts w:ascii="Arial" w:hAnsi="Arial" w:cs="Arial"/>
              </w:rPr>
            </w:pPr>
            <w:r w:rsidRPr="0084455C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 w:hint="eastAsia"/>
              </w:rPr>
              <w:t xml:space="preserve"> </w:t>
            </w:r>
            <w:r w:rsidRPr="0084455C">
              <w:rPr>
                <w:rFonts w:ascii="Arial" w:hAnsi="Arial" w:cs="Arial"/>
              </w:rPr>
              <w:t>ID No.</w:t>
            </w:r>
          </w:p>
        </w:tc>
        <w:tc>
          <w:tcPr>
            <w:tcW w:w="2945" w:type="dxa"/>
            <w:vAlign w:val="center"/>
          </w:tcPr>
          <w:p w:rsidR="000D7F91" w:rsidRPr="00E71001" w:rsidRDefault="00166968" w:rsidP="00E71001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BB1C17">
              <w:rPr>
                <w:rFonts w:ascii="Arial" w:hAnsi="Arial" w:cs="Arial"/>
                <w:color w:val="4472C4"/>
              </w:rPr>
              <w:t>20XXXXXX</w:t>
            </w:r>
          </w:p>
        </w:tc>
        <w:tc>
          <w:tcPr>
            <w:tcW w:w="982" w:type="dxa"/>
            <w:vAlign w:val="center"/>
          </w:tcPr>
          <w:p w:rsidR="000D7F91" w:rsidRDefault="000D7F91" w:rsidP="00E71001">
            <w:pPr>
              <w:spacing w:line="320" w:lineRule="exact"/>
              <w:rPr>
                <w:rFonts w:ascii="Arial" w:hAnsi="Arial" w:cs="Arial"/>
              </w:rPr>
            </w:pPr>
            <w:r w:rsidRPr="0017453A">
              <w:rPr>
                <w:rFonts w:hint="eastAsia"/>
              </w:rPr>
              <w:t>氏　名</w:t>
            </w:r>
          </w:p>
          <w:p w:rsidR="000D7F91" w:rsidRPr="00E71001" w:rsidRDefault="000D7F91" w:rsidP="00E71001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 w:rsidRPr="0084455C">
              <w:rPr>
                <w:rFonts w:ascii="Arial" w:hAnsi="Arial" w:cs="Arial"/>
              </w:rPr>
              <w:t>Name</w:t>
            </w:r>
          </w:p>
        </w:tc>
        <w:tc>
          <w:tcPr>
            <w:tcW w:w="3554" w:type="dxa"/>
            <w:vAlign w:val="center"/>
          </w:tcPr>
          <w:p w:rsidR="000D7F91" w:rsidRPr="00E71001" w:rsidRDefault="00D82E4D" w:rsidP="00E71001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235585</wp:posOffset>
                      </wp:positionV>
                      <wp:extent cx="2748915" cy="228600"/>
                      <wp:effectExtent l="1905" t="0" r="1905" b="63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41652D"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  <w:t>Seal omitted for online submission.</w:t>
                                  </w:r>
                                </w:p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35" style="position:absolute;left:0;text-align:left;margin-left:12.75pt;margin-top:18.55pt;width:216.4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HJzgIAAME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" filled="f" stroked="f">
                      <v:textbox inset="5.85pt,.7pt,5.85pt,.7pt">
                        <w:txbxContent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2"/>
                                <w:sz w:val="16"/>
                                <w:szCs w:val="16"/>
                              </w:rPr>
                              <w:t>※</w:t>
                            </w:r>
                            <w:r w:rsidRPr="0041652D"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  <w:t>Seal omitted for online submission.</w:t>
                            </w:r>
                          </w:p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color w:val="4472C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1706245</wp:posOffset>
                      </wp:positionV>
                      <wp:extent cx="2748915" cy="228600"/>
                      <wp:effectExtent l="0" t="1270" r="4445" b="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41652D">
                                    <w:rPr>
                                      <w:rFonts w:ascii="ＭＳ 明朝" w:eastAsia="ＭＳ 明朝" w:hAnsi="ＭＳ 明朝" w:cs="ＭＳ 明朝"/>
                                      <w:kern w:val="2"/>
                                      <w:sz w:val="16"/>
                                      <w:szCs w:val="16"/>
                                    </w:rPr>
                                    <w:t>Seal omitted for online submission.</w:t>
                                  </w:r>
                                </w:p>
                                <w:p w:rsidR="00D82E4D" w:rsidRPr="0041652D" w:rsidRDefault="00D82E4D" w:rsidP="00D82E4D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6" style="position:absolute;left:0;text-align:left;margin-left:390.7pt;margin-top:134.35pt;width:216.4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" filled="f" stroked="f">
                      <v:textbox inset="5.85pt,.7pt,5.85pt,.7pt">
                        <w:txbxContent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2"/>
                                <w:sz w:val="16"/>
                                <w:szCs w:val="16"/>
                              </w:rPr>
                              <w:t>※</w:t>
                            </w:r>
                            <w:r w:rsidRPr="0041652D">
                              <w:rPr>
                                <w:rFonts w:ascii="ＭＳ 明朝" w:eastAsia="ＭＳ 明朝" w:hAnsi="ＭＳ 明朝" w:cs="ＭＳ 明朝"/>
                                <w:kern w:val="2"/>
                                <w:sz w:val="16"/>
                                <w:szCs w:val="16"/>
                              </w:rPr>
                              <w:t>Seal omitted for online submission.</w:t>
                            </w:r>
                          </w:p>
                          <w:p w:rsidR="00D82E4D" w:rsidRPr="0041652D" w:rsidRDefault="00D82E4D" w:rsidP="00D82E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6968" w:rsidRPr="00BB1C17">
              <w:rPr>
                <w:rFonts w:hint="eastAsia"/>
                <w:color w:val="4472C4"/>
              </w:rPr>
              <w:t>○○　○○</w:t>
            </w:r>
            <w:r w:rsidR="00166968">
              <w:rPr>
                <w:rFonts w:hint="eastAsia"/>
                <w:color w:val="0000FF"/>
              </w:rPr>
              <w:t xml:space="preserve"> </w:t>
            </w:r>
            <w:r w:rsidR="00166968">
              <w:rPr>
                <w:color w:val="0000FF"/>
              </w:rPr>
              <w:t xml:space="preserve">   </w:t>
            </w:r>
          </w:p>
        </w:tc>
      </w:tr>
      <w:tr w:rsidR="00E71001" w:rsidRPr="00E71001" w:rsidTr="005D57FE">
        <w:trPr>
          <w:trHeight w:val="1178"/>
        </w:trPr>
        <w:tc>
          <w:tcPr>
            <w:tcW w:w="2054" w:type="dxa"/>
            <w:vAlign w:val="center"/>
          </w:tcPr>
          <w:p w:rsidR="000D7F91" w:rsidRPr="005D57FE" w:rsidRDefault="00E71001" w:rsidP="005D57FE">
            <w:pPr>
              <w:spacing w:line="320" w:lineRule="exact"/>
              <w:ind w:left="361" w:hangingChars="172" w:hanging="361"/>
              <w:rPr>
                <w:rFonts w:ascii="Times New Roman"/>
              </w:rPr>
            </w:pPr>
            <w:r w:rsidRPr="00B502B2">
              <w:rPr>
                <w:rFonts w:ascii="Times New Roman"/>
              </w:rPr>
              <w:t>１．【</w:t>
            </w:r>
            <w:r>
              <w:rPr>
                <w:rFonts w:ascii="Times New Roman" w:hint="eastAsia"/>
              </w:rPr>
              <w:t>特定課題研究</w:t>
            </w:r>
            <w:r w:rsidRPr="00B502B2">
              <w:rPr>
                <w:rFonts w:ascii="Times New Roman"/>
              </w:rPr>
              <w:t>題目】</w:t>
            </w:r>
            <w:r w:rsidR="000D7F91">
              <w:rPr>
                <w:rFonts w:ascii="Arial" w:hAnsi="Arial" w:cs="Arial"/>
                <w:szCs w:val="21"/>
              </w:rPr>
              <w:t xml:space="preserve">Subject of </w:t>
            </w:r>
            <w:r w:rsidR="000D7F91" w:rsidRPr="00AC3A78">
              <w:rPr>
                <w:rFonts w:ascii="Arial" w:hAnsi="Arial" w:cs="Arial"/>
                <w:szCs w:val="21"/>
              </w:rPr>
              <w:t>the Report</w:t>
            </w:r>
          </w:p>
        </w:tc>
        <w:tc>
          <w:tcPr>
            <w:tcW w:w="7481" w:type="dxa"/>
            <w:gridSpan w:val="3"/>
            <w:vAlign w:val="center"/>
          </w:tcPr>
          <w:p w:rsidR="00166968" w:rsidRPr="00BB1C17" w:rsidRDefault="00166968" w:rsidP="00166968">
            <w:pPr>
              <w:rPr>
                <w:rFonts w:ascii="Arial" w:hAnsi="Arial" w:cs="Arial"/>
                <w:color w:val="4472C4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>The Example of Thesis at the Graduate School of Science and Technology</w:t>
            </w:r>
          </w:p>
          <w:p w:rsidR="00E71001" w:rsidRPr="00E71001" w:rsidRDefault="001D62E1" w:rsidP="00166968">
            <w:pPr>
              <w:spacing w:line="320" w:lineRule="exact"/>
              <w:rPr>
                <w:rFonts w:ascii="Times New Roman" w:eastAsia="ＭＳ 明朝" w:hAnsi="Times New Roman" w:cs="Times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8435F1" wp14:editId="12D30250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234315</wp:posOffset>
                      </wp:positionV>
                      <wp:extent cx="2400300" cy="295275"/>
                      <wp:effectExtent l="0" t="0" r="19050" b="276225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95275"/>
                              </a:xfrm>
                              <a:prstGeom prst="wedgeRectCallout">
                                <a:avLst>
                                  <a:gd name="adj1" fmla="val 12115"/>
                                  <a:gd name="adj2" fmla="val 1254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2,6,7</w:t>
                                  </w:r>
                                  <w:r w:rsidR="0051780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of the Precautions</w:t>
                                  </w:r>
                                </w:p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435F1" id="吹き出し: 四角形 7" o:spid="_x0000_s1037" type="#_x0000_t61" style="position:absolute;left:0;text-align:left;margin-left:178.6pt;margin-top:18.45pt;width:189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" adj="13417,37892" strokecolor="red">
                      <v:textbox inset="5.85pt,.7pt,5.85pt,.7pt">
                        <w:txbxContent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2,6,7</w:t>
                            </w:r>
                            <w:r w:rsidR="0051780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of the Precautions</w:t>
                            </w:r>
                          </w:p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968" w:rsidRPr="00BB1C17">
              <w:rPr>
                <w:rFonts w:ascii="Arial" w:hAnsi="Arial" w:cs="Arial" w:hint="eastAsia"/>
                <w:color w:val="4472C4"/>
                <w:szCs w:val="21"/>
              </w:rPr>
              <w:t>（</w:t>
            </w:r>
            <w:r w:rsidR="00166968" w:rsidRPr="00BB1C17">
              <w:rPr>
                <w:rFonts w:ascii="Arial" w:hAnsi="Arial" w:cs="Arial"/>
                <w:color w:val="4472C4"/>
                <w:szCs w:val="21"/>
              </w:rPr>
              <w:t>筑波大学大学院理工情報生命学術院における論文の書き方</w:t>
            </w:r>
            <w:r w:rsidR="00166968" w:rsidRPr="00BB1C17">
              <w:rPr>
                <w:rFonts w:ascii="Arial" w:hAnsi="Arial" w:cs="Arial" w:hint="eastAsia"/>
                <w:color w:val="4472C4"/>
                <w:szCs w:val="21"/>
              </w:rPr>
              <w:t>）</w:t>
            </w:r>
          </w:p>
        </w:tc>
      </w:tr>
      <w:tr w:rsidR="00E71001" w:rsidRPr="00E71001" w:rsidTr="00A72BE0">
        <w:trPr>
          <w:trHeight w:val="1446"/>
        </w:trPr>
        <w:tc>
          <w:tcPr>
            <w:tcW w:w="9535" w:type="dxa"/>
            <w:gridSpan w:val="4"/>
          </w:tcPr>
          <w:p w:rsidR="005D57FE" w:rsidRPr="00E71001" w:rsidRDefault="00E71001" w:rsidP="005D57FE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２．【印刷公表の方法および時期】</w:t>
            </w:r>
            <w:r w:rsidR="005D57FE" w:rsidRPr="00D86883">
              <w:rPr>
                <w:rFonts w:ascii="Arial" w:hAnsi="Arial" w:cs="Arial"/>
                <w:szCs w:val="21"/>
              </w:rPr>
              <w:t>How and when the publication in print was made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jc w:val="lef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 xml:space="preserve">Ex.) The essential part of this Thesis is already published in the papers listed in the “Reference </w:t>
            </w:r>
            <w:r w:rsidR="001D62E1">
              <w:rPr>
                <w:rFonts w:ascii="Arial" w:hAnsi="Arial" w:cs="Arial"/>
                <w:color w:val="4472C4"/>
                <w:sz w:val="18"/>
                <w:szCs w:val="18"/>
              </w:rPr>
              <w:t>P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apers”, and is also being contributed as the paper below.</w:t>
            </w:r>
          </w:p>
          <w:p w:rsidR="00E71001" w:rsidRPr="00A72BE0" w:rsidRDefault="00166968" w:rsidP="005D57FE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E59606" wp14:editId="39293D16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259079</wp:posOffset>
                      </wp:positionV>
                      <wp:extent cx="2714625" cy="257175"/>
                      <wp:effectExtent l="666750" t="0" r="28575" b="47625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57175"/>
                              </a:xfrm>
                              <a:prstGeom prst="wedgeRectCallout">
                                <a:avLst>
                                  <a:gd name="adj1" fmla="val -73079"/>
                                  <a:gd name="adj2" fmla="val 52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Default="00166968" w:rsidP="00166968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3,5,6,7</w:t>
                                  </w:r>
                                  <w:r w:rsidR="0051780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of the Precautions</w:t>
                                  </w:r>
                                </w:p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9606" id="吹き出し: 四角形 8" o:spid="_x0000_s1038" type="#_x0000_t61" style="position:absolute;left:0;text-align:left;margin-left:218.9pt;margin-top:20.4pt;width:213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" adj="-4985,22193" strokecolor="red">
                      <v:textbox inset="5.85pt,.7pt,5.85pt,.7pt">
                        <w:txbxContent>
                          <w:p w:rsidR="00166968" w:rsidRDefault="00166968" w:rsidP="00166968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3,5,6,7</w:t>
                            </w:r>
                            <w:r w:rsidR="0051780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of the Precautions</w:t>
                            </w:r>
                          </w:p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C17">
              <w:rPr>
                <w:rFonts w:ascii="Arial" w:hAnsi="Arial" w:cs="Arial"/>
                <w:noProof/>
                <w:color w:val="4472C4"/>
              </w:rPr>
              <w:t xml:space="preserve">(1) </w:t>
            </w:r>
            <w:r w:rsidRPr="00BB1C17">
              <w:rPr>
                <w:rFonts w:ascii="Arial" w:hAnsi="Arial" w:cs="Arial"/>
                <w:noProof/>
                <w:color w:val="4472C4"/>
                <w:u w:val="single"/>
              </w:rPr>
              <w:t>筑波太郎</w:t>
            </w:r>
            <w:r w:rsidRPr="00BB1C17">
              <w:rPr>
                <w:rFonts w:ascii="Arial" w:hAnsi="Arial" w:cs="Arial"/>
                <w:noProof/>
                <w:color w:val="4472C4"/>
              </w:rPr>
              <w:t>，土浦花子，「制約充足問題の多項式時間全解探索について」，人工知能学会誌</w:t>
            </w:r>
          </w:p>
        </w:tc>
      </w:tr>
      <w:tr w:rsidR="00E71001" w:rsidRPr="00E71001" w:rsidTr="00A72BE0">
        <w:trPr>
          <w:trHeight w:val="3678"/>
        </w:trPr>
        <w:tc>
          <w:tcPr>
            <w:tcW w:w="9535" w:type="dxa"/>
            <w:gridSpan w:val="4"/>
          </w:tcPr>
          <w:p w:rsidR="00E71001" w:rsidRPr="00E71001" w:rsidRDefault="00E71001" w:rsidP="00E71001">
            <w:pPr>
              <w:spacing w:line="320" w:lineRule="exact"/>
              <w:rPr>
                <w:rFonts w:ascii="Times New Roman" w:eastAsia="ＭＳ 明朝" w:hAnsi="Century" w:cs="Times"/>
                <w:szCs w:val="21"/>
              </w:rPr>
            </w:pPr>
            <w:r w:rsidRPr="00E71001">
              <w:rPr>
                <w:rFonts w:ascii="Times New Roman" w:eastAsia="ＭＳ 明朝" w:hAnsi="Century" w:cs="Times" w:hint="eastAsia"/>
                <w:szCs w:val="21"/>
              </w:rPr>
              <w:t>３．【参考論文】</w:t>
            </w:r>
            <w:r w:rsidR="005D57FE" w:rsidRPr="00D86883">
              <w:rPr>
                <w:rFonts w:ascii="Arial" w:hAnsi="Arial" w:cs="Arial"/>
                <w:szCs w:val="21"/>
              </w:rPr>
              <w:t>Reference Papers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jc w:val="lef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Ex.) The essential part of this Thesis has been published as (1) and (2) of the following, and the papers of (3) and (4) are planned to be published.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</w:p>
          <w:p w:rsidR="00166968" w:rsidRPr="00BB1C17" w:rsidRDefault="00166968" w:rsidP="00166968">
            <w:pPr>
              <w:snapToGrid w:val="0"/>
              <w:spacing w:line="100" w:lineRule="atLeas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・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Published Papers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rPr>
                <w:rFonts w:ascii="Arial" w:hAnsi="Arial" w:cs="Arial"/>
                <w:color w:val="4472C4"/>
              </w:rPr>
            </w:pPr>
            <w:r w:rsidRPr="00BB1C17">
              <w:rPr>
                <w:rFonts w:ascii="Arial" w:hAnsi="Arial" w:cs="Arial"/>
                <w:color w:val="4472C4"/>
              </w:rPr>
              <w:t xml:space="preserve">(1) </w:t>
            </w:r>
            <w:r w:rsidRPr="00BB1C17">
              <w:rPr>
                <w:rFonts w:ascii="Arial" w:hAnsi="Arial" w:cs="Arial"/>
                <w:color w:val="4472C4"/>
                <w:u w:val="single"/>
              </w:rPr>
              <w:t>Taro Tsukuba</w:t>
            </w:r>
            <w:r w:rsidRPr="00BB1C17">
              <w:rPr>
                <w:rFonts w:ascii="Arial" w:hAnsi="Arial" w:cs="Arial"/>
                <w:color w:val="4472C4"/>
              </w:rPr>
              <w:t xml:space="preserve"> and Hanako </w:t>
            </w:r>
            <w:proofErr w:type="spellStart"/>
            <w:r w:rsidRPr="00BB1C17">
              <w:rPr>
                <w:rFonts w:ascii="Arial" w:hAnsi="Arial" w:cs="Arial"/>
                <w:color w:val="4472C4"/>
              </w:rPr>
              <w:t>Tsuchiura</w:t>
            </w:r>
            <w:proofErr w:type="spellEnd"/>
            <w:r w:rsidRPr="00BB1C17">
              <w:rPr>
                <w:rFonts w:ascii="Arial" w:hAnsi="Arial" w:cs="Arial"/>
                <w:color w:val="4472C4"/>
              </w:rPr>
              <w:t>, “A Frequency Domain Repetitive Control Algorithm for Robot Manipulators”, Proc. of the 2nd Motion and Vibration Control Conf, Yokohama, Aug, 2007, pp.12-20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rPr>
                <w:rFonts w:ascii="Arial" w:hAnsi="Arial" w:cs="Arial"/>
                <w:color w:val="4472C4"/>
              </w:rPr>
            </w:pPr>
            <w:r w:rsidRPr="00BB1C17">
              <w:rPr>
                <w:rFonts w:ascii="Arial" w:hAnsi="Arial" w:cs="Arial"/>
                <w:color w:val="4472C4"/>
              </w:rPr>
              <w:t xml:space="preserve">(2) </w:t>
            </w:r>
            <w:r w:rsidRPr="00BB1C17">
              <w:rPr>
                <w:rFonts w:ascii="Arial" w:hAnsi="Arial" w:cs="Arial"/>
                <w:color w:val="4472C4"/>
                <w:u w:val="single"/>
              </w:rPr>
              <w:t>筑波太郎</w:t>
            </w:r>
            <w:r w:rsidRPr="00BB1C17">
              <w:rPr>
                <w:rFonts w:ascii="Arial" w:hAnsi="Arial" w:cs="Arial"/>
                <w:color w:val="4472C4"/>
              </w:rPr>
              <w:t>，「</w:t>
            </w:r>
            <w:r w:rsidRPr="00BB1C17">
              <w:rPr>
                <w:rFonts w:ascii="Arial" w:hAnsi="Arial" w:cs="Arial"/>
                <w:color w:val="4472C4"/>
              </w:rPr>
              <w:t>○○</w:t>
            </w:r>
            <w:r w:rsidRPr="00BB1C17">
              <w:rPr>
                <w:rFonts w:ascii="Arial" w:hAnsi="Arial" w:cs="Arial"/>
                <w:color w:val="4472C4"/>
              </w:rPr>
              <w:t>・・・・・に関する研究」，日本</w:t>
            </w:r>
            <w:r w:rsidRPr="00BB1C17">
              <w:rPr>
                <w:rFonts w:ascii="Arial" w:hAnsi="Arial" w:cs="Arial"/>
                <w:color w:val="4472C4"/>
              </w:rPr>
              <w:t>○○</w:t>
            </w:r>
            <w:r w:rsidRPr="00BB1C17">
              <w:rPr>
                <w:rFonts w:ascii="Arial" w:hAnsi="Arial" w:cs="Arial"/>
                <w:color w:val="4472C4"/>
              </w:rPr>
              <w:t>学会誌，</w:t>
            </w:r>
            <w:r w:rsidRPr="00BB1C17">
              <w:rPr>
                <w:rFonts w:ascii="Arial" w:hAnsi="Arial" w:cs="Arial"/>
                <w:color w:val="4472C4"/>
              </w:rPr>
              <w:t>Vol.20</w:t>
            </w:r>
            <w:r w:rsidRPr="00BB1C17">
              <w:rPr>
                <w:rFonts w:ascii="Arial" w:hAnsi="Arial" w:cs="Arial"/>
                <w:color w:val="4472C4"/>
              </w:rPr>
              <w:t>，</w:t>
            </w:r>
            <w:r w:rsidRPr="00BB1C17">
              <w:rPr>
                <w:rFonts w:ascii="Arial" w:hAnsi="Arial" w:cs="Arial"/>
                <w:color w:val="4472C4"/>
              </w:rPr>
              <w:t>No.2</w:t>
            </w:r>
            <w:r w:rsidRPr="00BB1C17">
              <w:rPr>
                <w:rFonts w:ascii="Arial" w:hAnsi="Arial" w:cs="Arial"/>
                <w:color w:val="4472C4"/>
              </w:rPr>
              <w:t>，</w:t>
            </w:r>
            <w:r w:rsidRPr="00BB1C17">
              <w:rPr>
                <w:rFonts w:ascii="Arial" w:hAnsi="Arial" w:cs="Arial"/>
                <w:color w:val="4472C4"/>
              </w:rPr>
              <w:t xml:space="preserve">2006, pp.234-241 </w:t>
            </w:r>
          </w:p>
          <w:p w:rsidR="00166968" w:rsidRPr="00BB1C17" w:rsidRDefault="00166968" w:rsidP="00166968">
            <w:pPr>
              <w:snapToGrid w:val="0"/>
              <w:spacing w:line="100" w:lineRule="atLeas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・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Papers Accepted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rPr>
                <w:rFonts w:ascii="Arial" w:hAnsi="Arial" w:cs="Arial"/>
                <w:color w:val="4472C4"/>
              </w:rPr>
            </w:pPr>
            <w:r w:rsidRPr="00BB1C17">
              <w:rPr>
                <w:rFonts w:ascii="Arial" w:hAnsi="Arial" w:cs="Arial"/>
                <w:color w:val="4472C4"/>
              </w:rPr>
              <w:t xml:space="preserve">(3) </w:t>
            </w:r>
            <w:r w:rsidRPr="00BB1C17">
              <w:rPr>
                <w:rFonts w:ascii="Arial" w:hAnsi="Arial" w:cs="Arial"/>
                <w:color w:val="4472C4"/>
                <w:u w:val="single"/>
              </w:rPr>
              <w:t>Taro Tsukuba</w:t>
            </w:r>
            <w:r w:rsidRPr="00BB1C17">
              <w:rPr>
                <w:rFonts w:ascii="Arial" w:hAnsi="Arial" w:cs="Arial"/>
                <w:color w:val="4472C4"/>
              </w:rPr>
              <w:t>, “Implementation of Distributed Robot Control Systems with Transputers”, Trans. of the SICE</w:t>
            </w:r>
            <w:r w:rsidRPr="00BB1C17">
              <w:rPr>
                <w:rFonts w:ascii="Arial" w:hAnsi="Arial" w:cs="Arial"/>
                <w:color w:val="4472C4"/>
              </w:rPr>
              <w:t>（計測自動制御学会論文集），</w:t>
            </w:r>
            <w:r w:rsidRPr="00BB1C17">
              <w:rPr>
                <w:rFonts w:ascii="Arial" w:hAnsi="Arial" w:cs="Arial"/>
                <w:color w:val="4472C4"/>
              </w:rPr>
              <w:t>(Vol.7, No.4</w:t>
            </w:r>
            <w:r w:rsidRPr="00BB1C17">
              <w:rPr>
                <w:rFonts w:ascii="Arial" w:hAnsi="Arial" w:cs="Arial"/>
                <w:color w:val="4472C4"/>
              </w:rPr>
              <w:t>採録予定</w:t>
            </w:r>
            <w:r w:rsidRPr="00BB1C17">
              <w:rPr>
                <w:rFonts w:ascii="Arial" w:hAnsi="Arial" w:cs="Arial"/>
                <w:color w:val="4472C4"/>
              </w:rPr>
              <w:t>)</w:t>
            </w:r>
          </w:p>
          <w:p w:rsidR="005D57FE" w:rsidRPr="00E71001" w:rsidRDefault="00166968" w:rsidP="00A72BE0">
            <w:pPr>
              <w:spacing w:line="320" w:lineRule="exact"/>
              <w:ind w:firstLineChars="200" w:firstLine="420"/>
              <w:rPr>
                <w:rFonts w:ascii="Times New Roman" w:eastAsia="ＭＳ 明朝" w:hAnsi="Century" w:cs="Times"/>
                <w:szCs w:val="21"/>
              </w:rPr>
            </w:pPr>
            <w:r w:rsidRPr="00BB1C17">
              <w:rPr>
                <w:rFonts w:ascii="Arial" w:hAnsi="Arial" w:cs="Arial"/>
                <w:color w:val="4472C4"/>
              </w:rPr>
              <w:t>(4)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 xml:space="preserve"> </w:t>
            </w:r>
            <w:r w:rsidRPr="00BB1C17">
              <w:rPr>
                <w:rFonts w:ascii="Arial" w:hAnsi="Arial" w:cs="Arial"/>
                <w:color w:val="4472C4"/>
                <w:szCs w:val="21"/>
                <w:u w:val="single"/>
              </w:rPr>
              <w:t>筑波太郎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，土浦花子，「制約充足問題の多項式時間全解探索について」，人工知能学会誌，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(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採録決定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)</w:t>
            </w:r>
          </w:p>
        </w:tc>
      </w:tr>
      <w:tr w:rsidR="00E71001" w:rsidRPr="00E71001" w:rsidTr="005D57FE">
        <w:trPr>
          <w:trHeight w:val="1803"/>
        </w:trPr>
        <w:tc>
          <w:tcPr>
            <w:tcW w:w="9535" w:type="dxa"/>
            <w:gridSpan w:val="4"/>
          </w:tcPr>
          <w:p w:rsidR="00E71001" w:rsidRPr="00E71001" w:rsidRDefault="00517801" w:rsidP="00E71001">
            <w:pPr>
              <w:spacing w:line="320" w:lineRule="exact"/>
              <w:rPr>
                <w:rFonts w:ascii="Century" w:eastAsia="ＭＳ 明朝" w:hAnsi="Century" w:cs="Times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A98680" wp14:editId="44D98A68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-70485</wp:posOffset>
                      </wp:positionV>
                      <wp:extent cx="3143250" cy="228600"/>
                      <wp:effectExtent l="762000" t="0" r="19050" b="3810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228600"/>
                              </a:xfrm>
                              <a:prstGeom prst="wedgeRectCallout">
                                <a:avLst>
                                  <a:gd name="adj1" fmla="val -73079"/>
                                  <a:gd name="adj2" fmla="val 52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BE0" w:rsidRDefault="00A72BE0" w:rsidP="00A72BE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Follow paragraph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,5,6,7</w:t>
                                  </w:r>
                                  <w:r w:rsidR="0051780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of the Precautions</w:t>
                                  </w:r>
                                </w:p>
                                <w:p w:rsidR="00A72BE0" w:rsidRDefault="00A72BE0" w:rsidP="00A72BE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72BE0" w:rsidRDefault="00A72BE0" w:rsidP="00A72BE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98680" id="吹き出し: 四角形 1" o:spid="_x0000_s1039" type="#_x0000_t61" style="position:absolute;left:0;text-align:left;margin-left:221.15pt;margin-top:-5.55pt;width:247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" adj="-4985,22193" strokecolor="red">
                      <v:textbox inset="5.85pt,.7pt,5.85pt,.7pt">
                        <w:txbxContent>
                          <w:p w:rsidR="00A72BE0" w:rsidRDefault="00A72BE0" w:rsidP="00A72BE0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Follow paragraph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,5,6,7</w:t>
                            </w:r>
                            <w:r w:rsidR="0051780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of the Precautions</w:t>
                            </w:r>
                          </w:p>
                          <w:p w:rsidR="00A72BE0" w:rsidRDefault="00A72BE0" w:rsidP="00A72BE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A72BE0" w:rsidRDefault="00A72BE0" w:rsidP="00A72BE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001" w:rsidRPr="00E71001">
              <w:rPr>
                <w:rFonts w:ascii="Century" w:eastAsia="ＭＳ 明朝" w:hAnsi="Century" w:cs="Times" w:hint="eastAsia"/>
                <w:szCs w:val="21"/>
              </w:rPr>
              <w:t>４．【その他の論文】</w:t>
            </w:r>
            <w:r w:rsidR="005D57FE" w:rsidRPr="00D86883">
              <w:rPr>
                <w:rFonts w:ascii="Arial" w:hAnsi="Arial" w:cs="Arial"/>
                <w:szCs w:val="21"/>
              </w:rPr>
              <w:t>Other Papers</w:t>
            </w:r>
          </w:p>
          <w:p w:rsidR="00166968" w:rsidRPr="00BB1C17" w:rsidRDefault="00560C9E" w:rsidP="00166968">
            <w:pPr>
              <w:spacing w:line="320" w:lineRule="exact"/>
              <w:rPr>
                <w:rFonts w:ascii="Arial" w:hAnsi="Arial" w:cs="Arial"/>
                <w:color w:val="4472C4"/>
                <w:szCs w:val="21"/>
              </w:rPr>
            </w:pPr>
            <w:r>
              <w:rPr>
                <w:rFonts w:ascii="Times New Roman" w:eastAsia="MS-Mincho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C482FA8">
                      <wp:simplePos x="0" y="0"/>
                      <wp:positionH relativeFrom="page">
                        <wp:posOffset>-334645</wp:posOffset>
                      </wp:positionH>
                      <wp:positionV relativeFrom="paragraph">
                        <wp:posOffset>204470</wp:posOffset>
                      </wp:positionV>
                      <wp:extent cx="6886575" cy="2810510"/>
                      <wp:effectExtent l="0" t="0" r="28575" b="27940"/>
                      <wp:wrapNone/>
                      <wp:docPr id="15" name="四角形: メ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6575" cy="2810510"/>
                              </a:xfrm>
                              <a:prstGeom prst="foldedCorner">
                                <a:avLst>
                                  <a:gd name="adj" fmla="val 399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26E" w:rsidRPr="009A1440" w:rsidRDefault="0029726E" w:rsidP="0029726E">
                                  <w:pPr>
                                    <w:snapToGrid w:val="0"/>
                                    <w:spacing w:line="300" w:lineRule="atLeast"/>
                                    <w:jc w:val="left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9A1440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Precautions: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. To the titles in English, affix the Japanese translation enclosed in parentheses.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left="210" w:hangingChars="100" w:hanging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2. In the field of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 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How and when the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publication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in print was made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, fill out only the single or j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oint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a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uthorship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paper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related to</w:t>
                                  </w:r>
                                  <w:r w:rsidRPr="00517801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t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Report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, with review and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which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is being contributed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left="210" w:hangingChars="100" w:hanging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3. In the field of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Reference Papers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, fill out the single or j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oint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a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uthorship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paper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related to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Report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, with review and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which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have been published or accepted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. 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left="210" w:hangingChars="100" w:hanging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4. In the field of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Other Papers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, fill out the papers applicable to the following according to the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Reference Papers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firstLineChars="100" w:firstLine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(1) Single or j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oint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a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uthorship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paper with review,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unrelated to t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Report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firstLineChars="100" w:firstLine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(2)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Paper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s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presented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without review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at a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lecture meeting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, etc. in Japan.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ind w:left="210" w:hangingChars="100" w:hanging="21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5. In the field of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Reference Papers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, categorize the papers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published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or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accepted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557344">
                                    <w:rPr>
                                      <w:color w:val="FF0000"/>
                                      <w:u w:val="single"/>
                                    </w:rPr>
                                    <w:t>distinctly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. Furthermore, in the field of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Other Papers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, categorize the papers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without review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 xml:space="preserve"> </w:t>
                                  </w:r>
                                  <w:r w:rsidRPr="00557344">
                                    <w:rPr>
                                      <w:color w:val="FF0000"/>
                                      <w:u w:val="single"/>
                                    </w:rPr>
                                    <w:t>distinctly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6. Underline the name of the applicant.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napToGrid w:val="0"/>
                                    <w:spacing w:line="30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7. Create the Index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referring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to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The Points to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Complete in 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the 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 xml:space="preserve">Index of the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Report</w:t>
                                  </w:r>
                                  <w:r w:rsidRPr="00557344"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 w:rsidRPr="00557344">
                                    <w:rPr>
                                      <w:rFonts w:hint="eastAsia"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29726E" w:rsidRPr="00557344" w:rsidRDefault="0029726E" w:rsidP="0029726E">
                                  <w:pPr>
                                    <w:spacing w:beforeLines="10" w:before="36" w:line="240" w:lineRule="exact"/>
                                    <w:ind w:leftChars="135" w:left="493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36000" rIns="741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5" o:spid="_x0000_s1040" type="#_x0000_t65" style="position:absolute;left:0;text-align:left;margin-left:-26.35pt;margin-top:16.1pt;width:542.25pt;height:221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" adj="20738" fillcolor="white [3212]" strokecolor="red" strokeweight="1.5pt">
                      <v:textbox inset="5.85pt,1mm,2.06mm,0">
                        <w:txbxContent>
                          <w:p w:rsidR="0029726E" w:rsidRPr="009A1440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9A144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Precautions: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557344">
                              <w:rPr>
                                <w:color w:val="FF0000"/>
                              </w:rPr>
                              <w:t>. To the titles in English, affix the Japanese translation enclosed in parentheses.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2. In the field of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 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How and when the </w:t>
                            </w:r>
                            <w:r w:rsidRPr="00557344">
                              <w:rPr>
                                <w:color w:val="FF0000"/>
                              </w:rPr>
                              <w:t>publication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in print was made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only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</w:t>
                            </w:r>
                            <w:r w:rsidRPr="00517801">
                              <w:rPr>
                                <w:rFonts w:hint="eastAsia"/>
                                <w:color w:val="FF0000"/>
                              </w:rPr>
                              <w:t xml:space="preserve">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is being contributed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3.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have been published or accepted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4.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fill out the papers applicable to the following according to the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(1)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with review,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unrelated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(2) </w:t>
                            </w:r>
                            <w:r w:rsidRPr="00557344">
                              <w:rPr>
                                <w:color w:val="FF0000"/>
                              </w:rPr>
                              <w:t>Paper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s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presented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without review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at a </w:t>
                            </w:r>
                            <w:r w:rsidRPr="00557344">
                              <w:rPr>
                                <w:color w:val="FF0000"/>
                              </w:rPr>
                              <w:t>lecture meeting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etc. </w:t>
                            </w:r>
                            <w:bookmarkStart w:id="1" w:name="_GoBack"/>
                            <w:bookmarkEnd w:id="1"/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in Japan.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5.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published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or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accepted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Furthermore,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without review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6. Underline the name of the applicant.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7. Create the Index </w:t>
                            </w:r>
                            <w:r w:rsidRPr="00557344">
                              <w:rPr>
                                <w:color w:val="FF0000"/>
                              </w:rPr>
                              <w:t>referring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to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Points to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Complete in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Index of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6968" w:rsidRPr="00BB1C17">
              <w:rPr>
                <w:rFonts w:ascii="Arial" w:hAnsi="Arial" w:cs="Arial"/>
                <w:color w:val="4472C4"/>
                <w:szCs w:val="21"/>
              </w:rPr>
              <w:t>Ex.)</w:t>
            </w:r>
            <w:r w:rsidR="00166968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r w:rsidR="0016696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B2E358" wp14:editId="08C9E154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6027420</wp:posOffset>
                      </wp:positionV>
                      <wp:extent cx="2511425" cy="184785"/>
                      <wp:effectExtent l="404495" t="7620" r="8255" b="762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84785"/>
                              </a:xfrm>
                              <a:prstGeom prst="wedgeRectCallout">
                                <a:avLst>
                                  <a:gd name="adj1" fmla="val -63171"/>
                                  <a:gd name="adj2" fmla="val -300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4,5,6,7of the Precautions</w:t>
                                  </w:r>
                                </w:p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2E358" id="吹き出し: 四角形 13" o:spid="_x0000_s1041" type="#_x0000_t61" style="position:absolute;left:0;text-align:left;margin-left:157.1pt;margin-top:474.6pt;width:197.75pt;height:1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" adj="-2845,4305" strokecolor="red">
                      <v:textbox inset="5.85pt,.7pt,5.85pt,.7pt">
                        <w:txbxContent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4,5,6,7of the Precautions</w:t>
                            </w:r>
                          </w:p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968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r w:rsidR="0016696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C8B556" wp14:editId="66450D98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6027420</wp:posOffset>
                      </wp:positionV>
                      <wp:extent cx="2511425" cy="184785"/>
                      <wp:effectExtent l="404495" t="7620" r="8255" b="7620"/>
                      <wp:wrapNone/>
                      <wp:docPr id="9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84785"/>
                              </a:xfrm>
                              <a:prstGeom prst="wedgeRectCallout">
                                <a:avLst>
                                  <a:gd name="adj1" fmla="val -63171"/>
                                  <a:gd name="adj2" fmla="val -300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4,5,6,7of the Precautions</w:t>
                                  </w:r>
                                </w:p>
                                <w:p w:rsidR="00166968" w:rsidRDefault="00166968" w:rsidP="0016696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B556" id="吹き出し: 四角形 9" o:spid="_x0000_s1042" type="#_x0000_t61" style="position:absolute;left:0;text-align:left;margin-left:157.1pt;margin-top:474.6pt;width:197.75pt;height:1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" adj="-2845,4305" strokecolor="red">
                      <v:textbox inset="5.85pt,.7pt,5.85pt,.7pt">
                        <w:txbxContent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4,5,6,7of the Precautions</w:t>
                            </w:r>
                          </w:p>
                          <w:p w:rsidR="00166968" w:rsidRDefault="00166968" w:rsidP="0016696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6968" w:rsidRPr="00BB1C17" w:rsidRDefault="00166968" w:rsidP="00166968">
            <w:pPr>
              <w:snapToGrid w:val="0"/>
              <w:spacing w:line="100" w:lineRule="atLeas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>・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Published Papers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rPr>
                <w:rFonts w:ascii="Arial" w:hAnsi="Arial" w:cs="Arial"/>
                <w:color w:val="4472C4"/>
                <w:szCs w:val="21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>(1)</w:t>
            </w:r>
            <w:r w:rsidRPr="00BB1C17">
              <w:rPr>
                <w:rFonts w:ascii="Arial" w:hAnsi="Arial" w:cs="Arial"/>
                <w:color w:val="4472C4"/>
                <w:szCs w:val="21"/>
                <w:u w:val="single"/>
              </w:rPr>
              <w:t xml:space="preserve"> Taro Tsukuba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 xml:space="preserve"> and Hanako </w:t>
            </w:r>
            <w:proofErr w:type="spellStart"/>
            <w:r w:rsidRPr="00BB1C17">
              <w:rPr>
                <w:rFonts w:ascii="Arial" w:hAnsi="Arial" w:cs="Arial"/>
                <w:color w:val="4472C4"/>
                <w:szCs w:val="21"/>
              </w:rPr>
              <w:t>Tsuchiura</w:t>
            </w:r>
            <w:proofErr w:type="spellEnd"/>
            <w:r w:rsidRPr="00BB1C17">
              <w:rPr>
                <w:rFonts w:ascii="Arial" w:hAnsi="Arial" w:cs="Arial"/>
                <w:color w:val="4472C4"/>
                <w:szCs w:val="21"/>
              </w:rPr>
              <w:t>, “.........</w:t>
            </w:r>
          </w:p>
          <w:p w:rsidR="00166968" w:rsidRPr="00BB1C17" w:rsidRDefault="00166968" w:rsidP="00166968">
            <w:pPr>
              <w:snapToGrid w:val="0"/>
              <w:spacing w:line="100" w:lineRule="atLeas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>・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Papers Accepted</w:t>
            </w:r>
          </w:p>
          <w:p w:rsidR="00166968" w:rsidRPr="00BB1C17" w:rsidRDefault="00166968" w:rsidP="00166968">
            <w:pPr>
              <w:snapToGrid w:val="0"/>
              <w:spacing w:line="300" w:lineRule="atLeast"/>
              <w:rPr>
                <w:rFonts w:ascii="Arial" w:hAnsi="Arial" w:cs="Arial"/>
                <w:color w:val="4472C4"/>
                <w:szCs w:val="21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 xml:space="preserve">(2) </w:t>
            </w:r>
            <w:r w:rsidRPr="00BB1C17">
              <w:rPr>
                <w:rFonts w:ascii="Arial" w:hAnsi="Arial" w:cs="Arial"/>
                <w:color w:val="4472C4"/>
                <w:szCs w:val="21"/>
                <w:u w:val="single"/>
              </w:rPr>
              <w:t>筑波太郎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，「・・・・・</w:t>
            </w:r>
          </w:p>
          <w:p w:rsidR="00166968" w:rsidRPr="00BB1C17" w:rsidRDefault="00166968" w:rsidP="00166968">
            <w:pPr>
              <w:snapToGrid w:val="0"/>
              <w:spacing w:line="100" w:lineRule="atLeast"/>
              <w:rPr>
                <w:rFonts w:ascii="Arial" w:hAnsi="Arial" w:cs="Arial"/>
                <w:color w:val="4472C4"/>
                <w:sz w:val="18"/>
                <w:szCs w:val="18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>・</w:t>
            </w:r>
            <w:r w:rsidRPr="00BB1C17">
              <w:rPr>
                <w:rFonts w:ascii="Arial" w:hAnsi="Arial" w:cs="Arial"/>
                <w:color w:val="4472C4"/>
                <w:sz w:val="18"/>
                <w:szCs w:val="18"/>
              </w:rPr>
              <w:t>Presented Paper Without Review</w:t>
            </w:r>
          </w:p>
          <w:p w:rsidR="00E71001" w:rsidRPr="00E71001" w:rsidRDefault="00166968" w:rsidP="00166968">
            <w:pPr>
              <w:spacing w:line="320" w:lineRule="exact"/>
              <w:rPr>
                <w:rFonts w:ascii="Times New Roman" w:eastAsia="ＭＳ 明朝" w:hAnsi="Times New Roman" w:cs="Times"/>
                <w:szCs w:val="21"/>
              </w:rPr>
            </w:pPr>
            <w:r w:rsidRPr="00BB1C17">
              <w:rPr>
                <w:rFonts w:ascii="Arial" w:hAnsi="Arial" w:cs="Arial"/>
                <w:color w:val="4472C4"/>
                <w:szCs w:val="21"/>
              </w:rPr>
              <w:t xml:space="preserve">(3) </w:t>
            </w:r>
            <w:r w:rsidRPr="00BB1C17">
              <w:rPr>
                <w:rFonts w:ascii="Arial" w:hAnsi="Arial" w:cs="Arial"/>
                <w:color w:val="4472C4"/>
                <w:szCs w:val="21"/>
                <w:u w:val="single"/>
              </w:rPr>
              <w:t>筑波太郎</w:t>
            </w:r>
            <w:r w:rsidRPr="00BB1C17">
              <w:rPr>
                <w:rFonts w:ascii="Arial" w:hAnsi="Arial" w:cs="Arial"/>
                <w:color w:val="4472C4"/>
                <w:szCs w:val="21"/>
              </w:rPr>
              <w:t>，土浦花子，「・・・・・</w:t>
            </w:r>
          </w:p>
        </w:tc>
      </w:tr>
    </w:tbl>
    <w:p w:rsidR="00E71001" w:rsidRDefault="0029726E" w:rsidP="00E71001">
      <w:pPr>
        <w:rPr>
          <w:rFonts w:ascii="Century" w:eastAsia="ＭＳ 明朝" w:hAnsi="Century" w:cs="Times"/>
          <w:szCs w:val="24"/>
        </w:rPr>
      </w:pPr>
      <w:r>
        <w:rPr>
          <w:rFonts w:ascii="Century" w:eastAsia="ＭＳ 明朝" w:hAnsi="Century" w:cs="Times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01B3B894">
                <wp:simplePos x="0" y="0"/>
                <wp:positionH relativeFrom="column">
                  <wp:posOffset>334645</wp:posOffset>
                </wp:positionH>
                <wp:positionV relativeFrom="paragraph">
                  <wp:posOffset>7610475</wp:posOffset>
                </wp:positionV>
                <wp:extent cx="6886575" cy="2810510"/>
                <wp:effectExtent l="9525" t="9525" r="9525" b="18415"/>
                <wp:wrapNone/>
                <wp:docPr id="6" name="四角形: 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810510"/>
                        </a:xfrm>
                        <a:prstGeom prst="foldedCorner">
                          <a:avLst>
                            <a:gd name="adj" fmla="val 399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726E" w:rsidRPr="009A1440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9A144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Precautions: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557344">
                              <w:rPr>
                                <w:color w:val="FF0000"/>
                              </w:rPr>
                              <w:t>. To the titles in English, affix the Japanese translation enclosed in parentheses.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2. In the field of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 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How and when the </w:t>
                            </w:r>
                            <w:r w:rsidRPr="00557344">
                              <w:rPr>
                                <w:color w:val="FF0000"/>
                              </w:rPr>
                              <w:t>publication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in print was made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only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is being contributed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3.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have been published or accepted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4.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fill out the papers applicable to the following according to the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(1)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with review,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unrelated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(2) </w:t>
                            </w:r>
                            <w:r w:rsidRPr="00557344">
                              <w:rPr>
                                <w:color w:val="FF0000"/>
                              </w:rPr>
                              <w:t>Paper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s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presented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without review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at a </w:t>
                            </w:r>
                            <w:r w:rsidRPr="00557344">
                              <w:rPr>
                                <w:color w:val="FF0000"/>
                              </w:rPr>
                              <w:t>lecture meeting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etc. in Japan.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5.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published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or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accepted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Furthermore,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without review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6. Underline the name of the applicant.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7. Create the Index </w:t>
                            </w:r>
                            <w:r w:rsidRPr="00557344">
                              <w:rPr>
                                <w:color w:val="FF0000"/>
                              </w:rPr>
                              <w:t>referring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to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Points to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Complete in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Index of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: メモ 6" o:spid="_x0000_s1043" type="#_x0000_t65" style="position:absolute;left:0;text-align:left;margin-left:26.35pt;margin-top:599.25pt;width:542.25pt;height:22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" adj="20738" filled="f" strokecolor="red" strokeweight="1.5pt">
                <v:textbox inset="5.85pt,1mm,2.06mm,0">
                  <w:txbxContent>
                    <w:p w:rsidR="0029726E" w:rsidRPr="009A1440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9A1440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Precautions: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557344">
                        <w:rPr>
                          <w:color w:val="FF0000"/>
                        </w:rPr>
                        <w:t>. To the titles in English, affix the Japanese translation enclosed in parentheses.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2. In the field of</w:t>
                      </w:r>
                      <w:r w:rsidRPr="00557344">
                        <w:rPr>
                          <w:color w:val="FF0000"/>
                        </w:rPr>
                        <w:t xml:space="preserve"> 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How and when the </w:t>
                      </w:r>
                      <w:r w:rsidRPr="00557344">
                        <w:rPr>
                          <w:color w:val="FF0000"/>
                        </w:rPr>
                        <w:t>publication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in print was made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only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is being contributed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3.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have been published or accepted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4.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fill out the papers applicable to the following according to the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(1)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with review,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unrelated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(2) </w:t>
                      </w:r>
                      <w:r w:rsidRPr="00557344">
                        <w:rPr>
                          <w:color w:val="FF0000"/>
                        </w:rPr>
                        <w:t>Paper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s </w:t>
                      </w:r>
                      <w:r w:rsidRPr="00557344">
                        <w:rPr>
                          <w:color w:val="FF0000"/>
                        </w:rPr>
                        <w:t xml:space="preserve">presented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without review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at a </w:t>
                      </w:r>
                      <w:r w:rsidRPr="00557344">
                        <w:rPr>
                          <w:color w:val="FF0000"/>
                        </w:rPr>
                        <w:t>lecture meeting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etc. in Japan.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5.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published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or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accepted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Furthermore,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without review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6. Underline the name of the applicant.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7. Create the Index </w:t>
                      </w:r>
                      <w:r w:rsidRPr="00557344">
                        <w:rPr>
                          <w:color w:val="FF0000"/>
                        </w:rPr>
                        <w:t>referring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to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Points to </w:t>
                      </w:r>
                      <w:r w:rsidRPr="00557344">
                        <w:rPr>
                          <w:color w:val="FF0000"/>
                        </w:rPr>
                        <w:t xml:space="preserve">Complete in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</w:t>
                      </w:r>
                      <w:r w:rsidRPr="00557344">
                        <w:rPr>
                          <w:color w:val="FF0000"/>
                        </w:rPr>
                        <w:t xml:space="preserve">Index of the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pacing w:beforeLines="10" w:before="36" w:line="240" w:lineRule="exact"/>
                        <w:ind w:leftChars="135" w:left="493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A72BE0" w:rsidRDefault="00A72BE0" w:rsidP="00E71001">
      <w:pPr>
        <w:rPr>
          <w:rFonts w:ascii="Century" w:eastAsia="ＭＳ 明朝" w:hAnsi="Century" w:cs="Times"/>
          <w:szCs w:val="24"/>
        </w:rPr>
      </w:pPr>
    </w:p>
    <w:p w:rsidR="00A72BE0" w:rsidRDefault="0029726E" w:rsidP="00E71001">
      <w:pPr>
        <w:rPr>
          <w:rFonts w:ascii="Century" w:eastAsia="ＭＳ 明朝" w:hAnsi="Century" w:cs="Times"/>
          <w:szCs w:val="24"/>
        </w:rPr>
      </w:pPr>
      <w:r>
        <w:rPr>
          <w:rFonts w:ascii="Century" w:eastAsia="ＭＳ 明朝" w:hAnsi="Century" w:cs="Times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121F3BB2">
                <wp:simplePos x="0" y="0"/>
                <wp:positionH relativeFrom="column">
                  <wp:posOffset>333375</wp:posOffset>
                </wp:positionH>
                <wp:positionV relativeFrom="paragraph">
                  <wp:posOffset>3936365</wp:posOffset>
                </wp:positionV>
                <wp:extent cx="6886575" cy="2810510"/>
                <wp:effectExtent l="9525" t="9525" r="9525" b="18415"/>
                <wp:wrapNone/>
                <wp:docPr id="4" name="四角形: 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810510"/>
                        </a:xfrm>
                        <a:prstGeom prst="foldedCorner">
                          <a:avLst>
                            <a:gd name="adj" fmla="val 399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726E" w:rsidRPr="009A1440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9A144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Precautions: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557344">
                              <w:rPr>
                                <w:color w:val="FF0000"/>
                              </w:rPr>
                              <w:t>. To the titles in English, affix the Japanese translation enclosed in parentheses.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2. In the field of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 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How and when the </w:t>
                            </w:r>
                            <w:r w:rsidRPr="00557344">
                              <w:rPr>
                                <w:color w:val="FF0000"/>
                              </w:rPr>
                              <w:t>publication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in print was made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only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is being contributed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3.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have been published or accepted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4.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fill out the papers applicable to the following according to the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(1)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with review,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unrelated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(2) </w:t>
                            </w:r>
                            <w:r w:rsidRPr="00557344">
                              <w:rPr>
                                <w:color w:val="FF0000"/>
                              </w:rPr>
                              <w:t>Paper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s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presented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without review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at a </w:t>
                            </w:r>
                            <w:r w:rsidRPr="00557344">
                              <w:rPr>
                                <w:color w:val="FF0000"/>
                              </w:rPr>
                              <w:t>lecture meeting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etc. in Japan.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5.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published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or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accepted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Furthermore,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without review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6. Underline the name of the applicant.</w:t>
                            </w:r>
                          </w:p>
                          <w:p w:rsidR="0029726E" w:rsidRPr="00557344" w:rsidRDefault="0029726E" w:rsidP="0029726E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7. Create the Index </w:t>
                            </w:r>
                            <w:r w:rsidRPr="00557344">
                              <w:rPr>
                                <w:color w:val="FF0000"/>
                              </w:rPr>
                              <w:t>referring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to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Points to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Complete in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Index of the </w:t>
                            </w:r>
                            <w:r>
                              <w:rPr>
                                <w:color w:val="FF0000"/>
                              </w:rPr>
                              <w:t>Report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9726E" w:rsidRPr="00557344" w:rsidRDefault="0029726E" w:rsidP="0029726E">
                            <w:pPr>
                              <w:spacing w:beforeLines="10" w:before="36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: メモ 4" o:spid="_x0000_s1044" type="#_x0000_t65" style="position:absolute;left:0;text-align:left;margin-left:26.25pt;margin-top:309.95pt;width:542.25pt;height:22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" adj="20738" filled="f" strokecolor="red" strokeweight="1.5pt">
                <v:textbox inset="5.85pt,1mm,2.06mm,0">
                  <w:txbxContent>
                    <w:p w:rsidR="0029726E" w:rsidRPr="009A1440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9A1440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Precautions: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557344">
                        <w:rPr>
                          <w:color w:val="FF0000"/>
                        </w:rPr>
                        <w:t>. To the titles in English, affix the Japanese translation enclosed in parentheses.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2. In the field of</w:t>
                      </w:r>
                      <w:r w:rsidRPr="00557344">
                        <w:rPr>
                          <w:color w:val="FF0000"/>
                        </w:rPr>
                        <w:t xml:space="preserve"> 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How and when the </w:t>
                      </w:r>
                      <w:r w:rsidRPr="00557344">
                        <w:rPr>
                          <w:color w:val="FF0000"/>
                        </w:rPr>
                        <w:t>publication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in print was made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only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is being contributed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3.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have been published or accepted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4.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fill out the papers applicable to the following according to the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(1)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with review,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unrelated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(2) </w:t>
                      </w:r>
                      <w:r w:rsidRPr="00557344">
                        <w:rPr>
                          <w:color w:val="FF0000"/>
                        </w:rPr>
                        <w:t>Paper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s </w:t>
                      </w:r>
                      <w:r w:rsidRPr="00557344">
                        <w:rPr>
                          <w:color w:val="FF0000"/>
                        </w:rPr>
                        <w:t xml:space="preserve">presented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without review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at a </w:t>
                      </w:r>
                      <w:r w:rsidRPr="00557344">
                        <w:rPr>
                          <w:color w:val="FF0000"/>
                        </w:rPr>
                        <w:t>lecture meeting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etc. in Japan.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5.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published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or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accepted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Furthermore,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without review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6. Underline the name of the applicant.</w:t>
                      </w:r>
                    </w:p>
                    <w:p w:rsidR="0029726E" w:rsidRPr="00557344" w:rsidRDefault="0029726E" w:rsidP="0029726E">
                      <w:pPr>
                        <w:snapToGrid w:val="0"/>
                        <w:spacing w:line="300" w:lineRule="atLeast"/>
                        <w:jc w:val="left"/>
                        <w:rPr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7. Create the Index </w:t>
                      </w:r>
                      <w:r w:rsidRPr="00557344">
                        <w:rPr>
                          <w:color w:val="FF0000"/>
                        </w:rPr>
                        <w:t>referring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to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Points to </w:t>
                      </w:r>
                      <w:r w:rsidRPr="00557344">
                        <w:rPr>
                          <w:color w:val="FF0000"/>
                        </w:rPr>
                        <w:t xml:space="preserve">Complete in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</w:t>
                      </w:r>
                      <w:r w:rsidRPr="00557344">
                        <w:rPr>
                          <w:color w:val="FF0000"/>
                        </w:rPr>
                        <w:t xml:space="preserve">Index of the </w:t>
                      </w:r>
                      <w:r>
                        <w:rPr>
                          <w:color w:val="FF0000"/>
                        </w:rPr>
                        <w:t>Report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9726E" w:rsidRPr="00557344" w:rsidRDefault="0029726E" w:rsidP="0029726E">
                      <w:pPr>
                        <w:spacing w:beforeLines="10" w:before="36" w:line="240" w:lineRule="exact"/>
                        <w:ind w:leftChars="135" w:left="493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BE0" w:rsidRDefault="00A72BE0" w:rsidP="00E71001">
      <w:pPr>
        <w:rPr>
          <w:rFonts w:ascii="Century" w:eastAsia="ＭＳ 明朝" w:hAnsi="Century" w:cs="Times"/>
          <w:szCs w:val="24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lastRenderedPageBreak/>
        <w:t>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 xml:space="preserve">The Points to Complete in the Index of the </w:t>
      </w:r>
      <w:r>
        <w:rPr>
          <w:rFonts w:ascii="Times New Roman" w:eastAsia="MS-Mincho" w:hAnsi="Times New Roman" w:cs="Times New Roman" w:hint="eastAsia"/>
          <w:b/>
          <w:bCs/>
          <w:kern w:val="0"/>
          <w:sz w:val="20"/>
          <w:szCs w:val="20"/>
        </w:rPr>
        <w:t>Report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:rsidR="00166968" w:rsidRPr="00DA4A79" w:rsidRDefault="00166968" w:rsidP="00166968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0"/>
          <w:szCs w:val="20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The Index of the </w:t>
      </w:r>
      <w:r>
        <w:rPr>
          <w:rFonts w:ascii="Times New Roman" w:eastAsia="MS-Mincho" w:hAnsi="Times New Roman" w:cs="Times New Roman"/>
          <w:kern w:val="0"/>
          <w:sz w:val="20"/>
          <w:szCs w:val="20"/>
        </w:rPr>
        <w:t>Report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is a list of the single or joint authorship papers of the applicant’s writings to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which the following apply, (a) to (d).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If you do not have any applicable papers, fill out – 1 “Subject of the </w:t>
      </w:r>
      <w:r>
        <w:rPr>
          <w:rFonts w:ascii="Times New Roman" w:eastAsia="MS-Mincho" w:hAnsi="Times New Roman" w:cs="Times New Roman"/>
          <w:kern w:val="0"/>
          <w:sz w:val="20"/>
          <w:szCs w:val="20"/>
        </w:rPr>
        <w:t>Report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”- only.</w:t>
      </w:r>
    </w:p>
    <w:p w:rsidR="00166968" w:rsidRPr="00DA4A79" w:rsidRDefault="00166968" w:rsidP="00166968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(a)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have been published</w:t>
      </w:r>
    </w:p>
    <w:p w:rsidR="00166968" w:rsidRPr="00DA4A79" w:rsidRDefault="00166968" w:rsidP="00166968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(b)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have been accepted</w:t>
      </w:r>
    </w:p>
    <w:p w:rsidR="00166968" w:rsidRPr="00DA4A79" w:rsidRDefault="00166968" w:rsidP="00166968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(c)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is being submitted, but not accepted yet</w:t>
      </w:r>
    </w:p>
    <w:p w:rsidR="00166968" w:rsidRPr="00DA4A79" w:rsidRDefault="00166968" w:rsidP="00166968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(d) Papers presented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without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at a lecture meeting, etc. in Japan</w:t>
      </w:r>
    </w:p>
    <w:p w:rsidR="00166968" w:rsidRPr="00DA4A79" w:rsidRDefault="00166968" w:rsidP="00166968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１．【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 xml:space="preserve">Subject of the </w:t>
      </w:r>
      <w:r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Report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subject of the </w:t>
      </w:r>
      <w:r>
        <w:rPr>
          <w:rFonts w:ascii="Times New Roman" w:eastAsia="MS-Mincho" w:hAnsi="Times New Roman" w:cs="Times New Roman"/>
          <w:kern w:val="0"/>
          <w:sz w:val="20"/>
          <w:szCs w:val="20"/>
        </w:rPr>
        <w:t>Report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being submitted. To the titles in English, affix the Japanese translation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enclosed in parentheses.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２．【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How and when the publication in print was made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 and applicable to the above (c).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The essential part of this </w:t>
      </w:r>
      <w:r>
        <w:rPr>
          <w:rFonts w:ascii="Times New Roman" w:eastAsia="MS-Mincho" w:hAnsi="Times New Roman" w:cs="Times New Roman"/>
          <w:kern w:val="0"/>
          <w:sz w:val="20"/>
          <w:szCs w:val="20"/>
        </w:rPr>
        <w:t>Report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is already published / planned to be published in the papers listed in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“Reference Papers”, and also is being contributed as the paper below.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Tsuchiura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“Getting All Solutions to Constraint Satisfaction Problems in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Polynomial Time", Journal of the Japanese Society for Artificial Intelligence.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３．【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Reference Papers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 and applicable to the above (a) and (b),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categorizing them into (a) and (b).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1)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has been published as (1) and (2) in the following Reference Papers.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Published Papers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Tsuchiura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“A Frequency Domain Repetitive Control Algorithm for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Robot Manipulators”, Proc. of the 2nd Motion and Vibration Control Conf. Yokohama, Aug. 2007,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pp.12-20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(2)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“Research on XXXXX”, Journal of the Japanese Society for XXXXX, Vol.20, No.2,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2006, pp.234-241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2)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are planned to be published as the following papers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Papers Accepted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Tsukuba,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“Implementation of Distributed Robot Control Systems with Transputers”, Trans. Of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SICE (Transactions of The Society of Instrument and Control Engineers) (Accepted and to be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Published in Vol.7, No.4)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3)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has been published as (1) of the following, and the paper of (2) is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planned to be published.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Published Papers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lastRenderedPageBreak/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Tsuchiura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“Behavior of Misfit Dislocations in GaAs Epilayers Grown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on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si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as Low Temperature by Molecular Beam Epitaxy”,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Jpn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. J. Appl. Phys., Vol.7, No.4, 2007,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pp.23-30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Papers Accepted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(2)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“Implementation of Distributed Robot Control Systems with Transputers”, Trans. Of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SICE (Transactions of the Society of Instrument and Control Engineers) (Accepted)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4. “Other Papers”</w:t>
      </w:r>
    </w:p>
    <w:p w:rsidR="00166968" w:rsidRPr="00DA4A79" w:rsidRDefault="00166968" w:rsidP="001669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with review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unrelated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submitted, categorizing them into above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(a) and (b). Or, fill in the presented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without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at a lecture meeting, etc. in Japan as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described in above (d),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indicating that interest. To fill in the papers, refer to the way of filling in the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papers in “Reference Papers”.</w:t>
      </w: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Default="00166968" w:rsidP="00E71001">
      <w:pPr>
        <w:rPr>
          <w:rFonts w:ascii="Century" w:eastAsia="ＭＳ 明朝" w:hAnsi="Century" w:cs="Times"/>
          <w:szCs w:val="24"/>
        </w:rPr>
      </w:pPr>
    </w:p>
    <w:p w:rsidR="00166968" w:rsidRPr="00166968" w:rsidRDefault="00166968" w:rsidP="00166968">
      <w:pPr>
        <w:snapToGrid w:val="0"/>
        <w:spacing w:line="240" w:lineRule="atLeast"/>
        <w:rPr>
          <w:rFonts w:ascii="Century" w:eastAsia="ＭＳ 明朝" w:hAnsi="Century" w:cs="Times"/>
          <w:szCs w:val="24"/>
        </w:rPr>
      </w:pPr>
    </w:p>
    <w:sectPr w:rsidR="00166968" w:rsidRPr="00166968" w:rsidSect="009C402E">
      <w:pgSz w:w="11906" w:h="16838" w:code="9"/>
      <w:pgMar w:top="79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C3" w:rsidRDefault="005526C3" w:rsidP="009D6213">
      <w:r>
        <w:separator/>
      </w:r>
    </w:p>
  </w:endnote>
  <w:endnote w:type="continuationSeparator" w:id="0">
    <w:p w:rsidR="005526C3" w:rsidRDefault="005526C3" w:rsidP="009D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C3" w:rsidRDefault="005526C3" w:rsidP="009D6213">
      <w:r>
        <w:separator/>
      </w:r>
    </w:p>
  </w:footnote>
  <w:footnote w:type="continuationSeparator" w:id="0">
    <w:p w:rsidR="005526C3" w:rsidRDefault="005526C3" w:rsidP="009D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B9C"/>
    <w:multiLevelType w:val="singleLevel"/>
    <w:tmpl w:val="2F0C6BA2"/>
    <w:lvl w:ilvl="0">
      <w:start w:val="1"/>
      <w:numFmt w:val="decimalFullWidth"/>
      <w:lvlText w:val="%1．"/>
      <w:lvlJc w:val="left"/>
      <w:pPr>
        <w:tabs>
          <w:tab w:val="num" w:pos="340"/>
        </w:tabs>
        <w:ind w:left="454" w:hanging="454"/>
      </w:pPr>
      <w:rPr>
        <w:rFonts w:hint="eastAsia"/>
      </w:rPr>
    </w:lvl>
  </w:abstractNum>
  <w:abstractNum w:abstractNumId="1" w15:restartNumberingAfterBreak="0">
    <w:nsid w:val="3F00292E"/>
    <w:multiLevelType w:val="singleLevel"/>
    <w:tmpl w:val="1C1A5446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" w15:restartNumberingAfterBreak="0">
    <w:nsid w:val="55DF1035"/>
    <w:multiLevelType w:val="hybridMultilevel"/>
    <w:tmpl w:val="B1C66E2E"/>
    <w:lvl w:ilvl="0" w:tplc="EB5CDE82">
      <w:start w:val="1"/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3471A"/>
    <w:multiLevelType w:val="singleLevel"/>
    <w:tmpl w:val="DCAAF184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6E700C98"/>
    <w:multiLevelType w:val="hybridMultilevel"/>
    <w:tmpl w:val="5C7C7988"/>
    <w:lvl w:ilvl="0" w:tplc="469AF1DE">
      <w:start w:val="1"/>
      <w:numFmt w:val="decimalFullWidth"/>
      <w:lvlText w:val="%1．"/>
      <w:lvlJc w:val="left"/>
      <w:pPr>
        <w:ind w:left="420" w:hanging="420"/>
      </w:pPr>
      <w:rPr>
        <w:rFonts w:ascii="Times New Roman" w:hAnsi="Century" w:cs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93"/>
    <w:rsid w:val="000138CC"/>
    <w:rsid w:val="00016715"/>
    <w:rsid w:val="00017A71"/>
    <w:rsid w:val="00022AFE"/>
    <w:rsid w:val="00033206"/>
    <w:rsid w:val="00042D7B"/>
    <w:rsid w:val="00055BCD"/>
    <w:rsid w:val="00065354"/>
    <w:rsid w:val="000934F2"/>
    <w:rsid w:val="000A74C1"/>
    <w:rsid w:val="000A792E"/>
    <w:rsid w:val="000D7F91"/>
    <w:rsid w:val="000E0352"/>
    <w:rsid w:val="000E1093"/>
    <w:rsid w:val="00101F9F"/>
    <w:rsid w:val="00103D94"/>
    <w:rsid w:val="00106245"/>
    <w:rsid w:val="001468FA"/>
    <w:rsid w:val="00152509"/>
    <w:rsid w:val="00164B8D"/>
    <w:rsid w:val="00166968"/>
    <w:rsid w:val="00170BCD"/>
    <w:rsid w:val="001C3771"/>
    <w:rsid w:val="001D62E1"/>
    <w:rsid w:val="001D6B4F"/>
    <w:rsid w:val="001E0476"/>
    <w:rsid w:val="001E3FD7"/>
    <w:rsid w:val="001E69FE"/>
    <w:rsid w:val="001F30FF"/>
    <w:rsid w:val="002047A6"/>
    <w:rsid w:val="002126D0"/>
    <w:rsid w:val="00221322"/>
    <w:rsid w:val="00224D80"/>
    <w:rsid w:val="002367B1"/>
    <w:rsid w:val="00240593"/>
    <w:rsid w:val="00273FCD"/>
    <w:rsid w:val="00293AAF"/>
    <w:rsid w:val="002947C7"/>
    <w:rsid w:val="0029726E"/>
    <w:rsid w:val="002A5809"/>
    <w:rsid w:val="002B5BB4"/>
    <w:rsid w:val="003034AD"/>
    <w:rsid w:val="00303C09"/>
    <w:rsid w:val="00316016"/>
    <w:rsid w:val="00323310"/>
    <w:rsid w:val="00341837"/>
    <w:rsid w:val="00346A3D"/>
    <w:rsid w:val="0035073B"/>
    <w:rsid w:val="003571B6"/>
    <w:rsid w:val="00364F07"/>
    <w:rsid w:val="00383FE8"/>
    <w:rsid w:val="003E6871"/>
    <w:rsid w:val="003F72A4"/>
    <w:rsid w:val="00417458"/>
    <w:rsid w:val="00421C15"/>
    <w:rsid w:val="00425B71"/>
    <w:rsid w:val="0042711B"/>
    <w:rsid w:val="004362EA"/>
    <w:rsid w:val="00486678"/>
    <w:rsid w:val="004A1318"/>
    <w:rsid w:val="004A4CC1"/>
    <w:rsid w:val="004B0005"/>
    <w:rsid w:val="004B16A7"/>
    <w:rsid w:val="004C148F"/>
    <w:rsid w:val="004D3150"/>
    <w:rsid w:val="00502744"/>
    <w:rsid w:val="00505347"/>
    <w:rsid w:val="00517801"/>
    <w:rsid w:val="0052400E"/>
    <w:rsid w:val="00535F3E"/>
    <w:rsid w:val="00550586"/>
    <w:rsid w:val="005526C3"/>
    <w:rsid w:val="00560C9E"/>
    <w:rsid w:val="0056519E"/>
    <w:rsid w:val="00592123"/>
    <w:rsid w:val="00593889"/>
    <w:rsid w:val="005C2F33"/>
    <w:rsid w:val="005D57FE"/>
    <w:rsid w:val="005D6729"/>
    <w:rsid w:val="005F5861"/>
    <w:rsid w:val="00601A9E"/>
    <w:rsid w:val="00603F65"/>
    <w:rsid w:val="00614205"/>
    <w:rsid w:val="00652617"/>
    <w:rsid w:val="00653694"/>
    <w:rsid w:val="0066024E"/>
    <w:rsid w:val="00676360"/>
    <w:rsid w:val="00691676"/>
    <w:rsid w:val="006A568E"/>
    <w:rsid w:val="006B10B4"/>
    <w:rsid w:val="006B6217"/>
    <w:rsid w:val="006C3005"/>
    <w:rsid w:val="006E2519"/>
    <w:rsid w:val="006E4E8F"/>
    <w:rsid w:val="006F1606"/>
    <w:rsid w:val="00702373"/>
    <w:rsid w:val="0072170C"/>
    <w:rsid w:val="00725ABA"/>
    <w:rsid w:val="00736D88"/>
    <w:rsid w:val="00740427"/>
    <w:rsid w:val="00745A04"/>
    <w:rsid w:val="00760122"/>
    <w:rsid w:val="00770BFE"/>
    <w:rsid w:val="007865F8"/>
    <w:rsid w:val="007867FA"/>
    <w:rsid w:val="00786FD3"/>
    <w:rsid w:val="00787DA1"/>
    <w:rsid w:val="007A11C2"/>
    <w:rsid w:val="007C4211"/>
    <w:rsid w:val="007C434C"/>
    <w:rsid w:val="007C5D01"/>
    <w:rsid w:val="00802312"/>
    <w:rsid w:val="00803231"/>
    <w:rsid w:val="00805A81"/>
    <w:rsid w:val="00857F96"/>
    <w:rsid w:val="00867E5B"/>
    <w:rsid w:val="008706F0"/>
    <w:rsid w:val="00873FB2"/>
    <w:rsid w:val="00880A26"/>
    <w:rsid w:val="0088124B"/>
    <w:rsid w:val="0088309A"/>
    <w:rsid w:val="00884782"/>
    <w:rsid w:val="008879C8"/>
    <w:rsid w:val="00897C2A"/>
    <w:rsid w:val="008C1A59"/>
    <w:rsid w:val="008E6DA6"/>
    <w:rsid w:val="008F0BCF"/>
    <w:rsid w:val="0090526D"/>
    <w:rsid w:val="00906501"/>
    <w:rsid w:val="00932334"/>
    <w:rsid w:val="009458A1"/>
    <w:rsid w:val="00954024"/>
    <w:rsid w:val="00985D41"/>
    <w:rsid w:val="009864B2"/>
    <w:rsid w:val="009C402E"/>
    <w:rsid w:val="009D6213"/>
    <w:rsid w:val="009E148C"/>
    <w:rsid w:val="00A03D08"/>
    <w:rsid w:val="00A37039"/>
    <w:rsid w:val="00A42CBB"/>
    <w:rsid w:val="00A5311B"/>
    <w:rsid w:val="00A56AF4"/>
    <w:rsid w:val="00A635AB"/>
    <w:rsid w:val="00A72BE0"/>
    <w:rsid w:val="00AA1AB5"/>
    <w:rsid w:val="00AA1C39"/>
    <w:rsid w:val="00AA59BB"/>
    <w:rsid w:val="00AB0418"/>
    <w:rsid w:val="00AB38AE"/>
    <w:rsid w:val="00AB3BFF"/>
    <w:rsid w:val="00AC08D8"/>
    <w:rsid w:val="00AF19A6"/>
    <w:rsid w:val="00B16317"/>
    <w:rsid w:val="00B1781F"/>
    <w:rsid w:val="00B47EEC"/>
    <w:rsid w:val="00B60979"/>
    <w:rsid w:val="00B667BA"/>
    <w:rsid w:val="00B84688"/>
    <w:rsid w:val="00B932AC"/>
    <w:rsid w:val="00B93E1E"/>
    <w:rsid w:val="00BA57FE"/>
    <w:rsid w:val="00BB331F"/>
    <w:rsid w:val="00BC6C30"/>
    <w:rsid w:val="00BE55B3"/>
    <w:rsid w:val="00C001CF"/>
    <w:rsid w:val="00C032CB"/>
    <w:rsid w:val="00C1069F"/>
    <w:rsid w:val="00C4573D"/>
    <w:rsid w:val="00C50C38"/>
    <w:rsid w:val="00C555BD"/>
    <w:rsid w:val="00C57D32"/>
    <w:rsid w:val="00C95369"/>
    <w:rsid w:val="00CA7DB8"/>
    <w:rsid w:val="00CC3EA2"/>
    <w:rsid w:val="00CD0102"/>
    <w:rsid w:val="00CD7579"/>
    <w:rsid w:val="00CE0A5F"/>
    <w:rsid w:val="00CE5E77"/>
    <w:rsid w:val="00CF237B"/>
    <w:rsid w:val="00CF3005"/>
    <w:rsid w:val="00CF5905"/>
    <w:rsid w:val="00CF7CFD"/>
    <w:rsid w:val="00D01728"/>
    <w:rsid w:val="00D32323"/>
    <w:rsid w:val="00D32595"/>
    <w:rsid w:val="00D61EF7"/>
    <w:rsid w:val="00D6268C"/>
    <w:rsid w:val="00D6410E"/>
    <w:rsid w:val="00D82E4D"/>
    <w:rsid w:val="00DA21EC"/>
    <w:rsid w:val="00DA3140"/>
    <w:rsid w:val="00DA47F2"/>
    <w:rsid w:val="00DA564F"/>
    <w:rsid w:val="00DB0D4E"/>
    <w:rsid w:val="00DC57F5"/>
    <w:rsid w:val="00DD20EB"/>
    <w:rsid w:val="00DF0C43"/>
    <w:rsid w:val="00DF1FC6"/>
    <w:rsid w:val="00DF3D3B"/>
    <w:rsid w:val="00DF5646"/>
    <w:rsid w:val="00E20D3F"/>
    <w:rsid w:val="00E2759C"/>
    <w:rsid w:val="00E50214"/>
    <w:rsid w:val="00E55BD8"/>
    <w:rsid w:val="00E57D4F"/>
    <w:rsid w:val="00E675EF"/>
    <w:rsid w:val="00E71001"/>
    <w:rsid w:val="00E72D20"/>
    <w:rsid w:val="00E83CE2"/>
    <w:rsid w:val="00EA00E0"/>
    <w:rsid w:val="00EA7FA8"/>
    <w:rsid w:val="00EC751F"/>
    <w:rsid w:val="00ED08A3"/>
    <w:rsid w:val="00ED6557"/>
    <w:rsid w:val="00EE7D47"/>
    <w:rsid w:val="00EF7FCC"/>
    <w:rsid w:val="00F17773"/>
    <w:rsid w:val="00F37C26"/>
    <w:rsid w:val="00F40599"/>
    <w:rsid w:val="00F56BE8"/>
    <w:rsid w:val="00F868FF"/>
    <w:rsid w:val="00F91C85"/>
    <w:rsid w:val="00FA65AF"/>
    <w:rsid w:val="00FB5650"/>
    <w:rsid w:val="00FC6C4A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126F4-5CB9-4E6E-BF72-E5D6A305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213"/>
  </w:style>
  <w:style w:type="paragraph" w:styleId="a5">
    <w:name w:val="footer"/>
    <w:basedOn w:val="a"/>
    <w:link w:val="a6"/>
    <w:uiPriority w:val="99"/>
    <w:unhideWhenUsed/>
    <w:rsid w:val="009D6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213"/>
  </w:style>
  <w:style w:type="character" w:styleId="a7">
    <w:name w:val="annotation reference"/>
    <w:basedOn w:val="a0"/>
    <w:uiPriority w:val="99"/>
    <w:semiHidden/>
    <w:unhideWhenUsed/>
    <w:rsid w:val="004C14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148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C14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C148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C14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14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C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AB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0526D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0526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82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松金　ゆうこ</dc:creator>
  <cp:keywords/>
  <dc:description/>
  <cp:lastModifiedBy>升田千裕</cp:lastModifiedBy>
  <cp:revision>2</cp:revision>
  <cp:lastPrinted>2015-10-05T01:31:00Z</cp:lastPrinted>
  <dcterms:created xsi:type="dcterms:W3CDTF">2021-06-02T01:21:00Z</dcterms:created>
  <dcterms:modified xsi:type="dcterms:W3CDTF">2021-06-02T01:21:00Z</dcterms:modified>
</cp:coreProperties>
</file>