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p w:rsidR="00193775" w:rsidRPr="003C4B5A" w:rsidRDefault="00893E7E" w:rsidP="002E20D4">
      <w:pPr>
        <w:pStyle w:val="a4"/>
        <w:tabs>
          <w:tab w:val="left" w:pos="2652"/>
        </w:tabs>
        <w:ind w:leftChars="600" w:left="1320" w:rightChars="330" w:right="726"/>
        <w:jc w:val="left"/>
        <w:rPr>
          <w:rFonts w:ascii="Arial" w:hAnsi="Arial" w:cs="Arial"/>
        </w:rPr>
      </w:pPr>
      <w:bookmarkStart w:id="0" w:name="_Hlk80801566"/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93775" w:rsidRPr="008A3D5D" w:rsidRDefault="00193775" w:rsidP="00115680">
                              <w:pPr>
                                <w:spacing w:before="133"/>
                                <w:rPr>
                                  <w:rFonts w:ascii="Arial" w:eastAsiaTheme="minorEastAsia"/>
                                  <w:sz w:val="32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:rsidR="00193775" w:rsidRPr="008A3D5D" w:rsidRDefault="00193775" w:rsidP="00115680">
                        <w:pPr>
                          <w:spacing w:before="133"/>
                          <w:rPr>
                            <w:rFonts w:ascii="Arial" w:eastAsiaTheme="minorEastAsia"/>
                            <w:sz w:val="32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20D4">
        <w:rPr>
          <w:rFonts w:ascii="Arial" w:hAnsi="Arial" w:cs="Arial"/>
        </w:rPr>
        <w:t>List of Papers and Publications</w:t>
      </w:r>
    </w:p>
    <w:bookmarkEnd w:id="0"/>
    <w:p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843"/>
        <w:gridCol w:w="850"/>
        <w:gridCol w:w="2331"/>
        <w:gridCol w:w="930"/>
        <w:gridCol w:w="2520"/>
      </w:tblGrid>
      <w:tr w:rsidR="003C4B5A" w:rsidRPr="003C4B5A" w:rsidTr="00E92AB0">
        <w:trPr>
          <w:trHeight w:val="1429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C4B5A" w:rsidRPr="003C4B5A" w:rsidRDefault="003C4B5A" w:rsidP="003C4B5A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election Process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4B5A" w:rsidRPr="00E92AB0" w:rsidRDefault="005D1FB8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ascii="Arial Narrow" w:eastAsiaTheme="minorEastAsia" w:hAnsi="Arial Narrow"/>
                <w:sz w:val="18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1436632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January – February</w:t>
            </w:r>
          </w:p>
          <w:p w:rsidR="003C4B5A" w:rsidRPr="003C4B5A" w:rsidRDefault="005D1FB8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eastAsiaTheme="minorEastAsia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911663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July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4B5A" w:rsidRPr="003C4B5A" w:rsidRDefault="003C4B5A" w:rsidP="003C4B5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4B5A" w:rsidRPr="003C4B5A" w:rsidRDefault="005D1FB8" w:rsidP="00E92AB0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235924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Policy and Planning Science</w:t>
            </w:r>
          </w:p>
          <w:p w:rsidR="003C4B5A" w:rsidRPr="003C4B5A" w:rsidRDefault="005D1FB8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208222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:rsidR="003C4B5A" w:rsidRPr="003C4B5A" w:rsidRDefault="005D1FB8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596095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:rsidR="003C4B5A" w:rsidRPr="003C4B5A" w:rsidRDefault="005D1FB8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45342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:rsidR="003C4B5A" w:rsidRPr="003C4B5A" w:rsidRDefault="005D1FB8" w:rsidP="00E92AB0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463570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4B5A" w:rsidRPr="003C4B5A" w:rsidRDefault="003C4B5A" w:rsidP="00E92AB0">
            <w:pPr>
              <w:pStyle w:val="TableParagraph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Name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C4B5A" w:rsidRPr="00EA18A6" w:rsidRDefault="003C4B5A" w:rsidP="003C4B5A">
            <w:pPr>
              <w:pStyle w:val="TableParagraph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  <w:bookmarkStart w:id="1" w:name="_GoBack"/>
            <w:bookmarkEnd w:id="1"/>
          </w:p>
        </w:tc>
      </w:tr>
      <w:tr w:rsidR="00193775" w:rsidRPr="003C4B5A" w:rsidTr="00685729">
        <w:trPr>
          <w:trHeight w:val="624"/>
        </w:trPr>
        <w:tc>
          <w:tcPr>
            <w:tcW w:w="9412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:rsidR="00990CD8" w:rsidRPr="003C4B5A" w:rsidRDefault="002E20D4" w:rsidP="00685729">
            <w:pPr>
              <w:pStyle w:val="TableParagraph"/>
              <w:spacing w:before="97"/>
              <w:ind w:left="90"/>
              <w:rPr>
                <w:sz w:val="18"/>
              </w:rPr>
            </w:pPr>
            <w:r w:rsidRPr="002E20D4">
              <w:rPr>
                <w:spacing w:val="-1"/>
                <w:sz w:val="18"/>
              </w:rPr>
              <w:t>Write bibliographic information (author names, title of the paper, journal name, volume, number, starting and</w:t>
            </w:r>
            <w:r w:rsidR="00685729">
              <w:rPr>
                <w:spacing w:val="-1"/>
                <w:sz w:val="18"/>
              </w:rPr>
              <w:t xml:space="preserve"> </w:t>
            </w:r>
            <w:r w:rsidRPr="002E20D4">
              <w:rPr>
                <w:spacing w:val="-1"/>
                <w:sz w:val="18"/>
              </w:rPr>
              <w:t>ending pages, publication year) of your major papers within 300 words in English.</w:t>
            </w:r>
          </w:p>
        </w:tc>
      </w:tr>
      <w:tr w:rsidR="00193775" w:rsidRPr="003C4B5A" w:rsidTr="00DF2FB3">
        <w:trPr>
          <w:trHeight w:val="3109"/>
        </w:trPr>
        <w:tc>
          <w:tcPr>
            <w:tcW w:w="9412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:rsidR="00193775" w:rsidRPr="00FE551F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:rsidR="00193775" w:rsidRPr="003C4B5A" w:rsidRDefault="004A4A78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(Note) *</w:t>
      </w:r>
      <w:r w:rsidR="008A3D5D">
        <w:rPr>
          <w:rFonts w:ascii="Arial" w:hAnsi="Arial" w:cs="Arial"/>
        </w:rPr>
        <w:t xml:space="preserve"> Check the applicable item in “Selection Process”</w:t>
      </w:r>
      <w:r w:rsidRPr="003C4B5A">
        <w:rPr>
          <w:rFonts w:ascii="Arial" w:hAnsi="Arial" w:cs="Arial"/>
        </w:rPr>
        <w:t xml:space="preserve"> </w:t>
      </w:r>
      <w:r w:rsidR="008A3D5D">
        <w:rPr>
          <w:rFonts w:ascii="Arial" w:hAnsi="Arial" w:cs="Arial"/>
        </w:rPr>
        <w:t xml:space="preserve">and </w:t>
      </w:r>
      <w:r w:rsidRPr="003C4B5A">
        <w:rPr>
          <w:rFonts w:ascii="Arial" w:hAnsi="Arial" w:cs="Arial"/>
        </w:rPr>
        <w:t>“</w:t>
      </w:r>
      <w:r w:rsidR="008A3D5D"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:rsidR="00193775" w:rsidRPr="003C4B5A" w:rsidRDefault="004A4A78" w:rsidP="003C4B5A">
      <w:pPr>
        <w:pStyle w:val="a3"/>
        <w:spacing w:before="70"/>
        <w:ind w:left="680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 w:rsidR="008A3D5D"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193775" w:rsidRPr="003C4B5A">
      <w:headerReference w:type="default" r:id="rId7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FB8" w:rsidRDefault="005D1FB8">
      <w:r>
        <w:separator/>
      </w:r>
    </w:p>
  </w:endnote>
  <w:endnote w:type="continuationSeparator" w:id="0">
    <w:p w:rsidR="005D1FB8" w:rsidRDefault="005D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FB8" w:rsidRDefault="005D1FB8">
      <w:r>
        <w:separator/>
      </w:r>
    </w:p>
  </w:footnote>
  <w:footnote w:type="continuationSeparator" w:id="0">
    <w:p w:rsidR="005D1FB8" w:rsidRDefault="005D1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EA18A6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EA18A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EA18A6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EA18A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:rsidR="00FE551F" w:rsidRPr="005704D6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(Special Selection for Overseas Residents,</w:t>
                          </w:r>
                          <w:r w:rsidRPr="005704D6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Admission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2022)</w:t>
                          </w:r>
                        </w:p>
                        <w:p w:rsidR="00193775" w:rsidRPr="00FE551F" w:rsidRDefault="00193775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" filled="f" stroked="f">
              <v:textbox inset="0,0,0,0">
                <w:txbxContent>
                  <w:p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EA18A6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EA18A6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EA18A6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EA18A6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:rsidR="00FE551F" w:rsidRPr="005704D6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>(Special Selection for Overseas Residents,</w:t>
                    </w:r>
                    <w:r w:rsidRPr="005704D6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Admission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2022)</w:t>
                    </w:r>
                  </w:p>
                  <w:p w:rsidR="00193775" w:rsidRPr="00FE551F" w:rsidRDefault="00193775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115680"/>
    <w:rsid w:val="00193775"/>
    <w:rsid w:val="0026597F"/>
    <w:rsid w:val="002E20D4"/>
    <w:rsid w:val="003866F5"/>
    <w:rsid w:val="003C4B5A"/>
    <w:rsid w:val="004A4A78"/>
    <w:rsid w:val="004B3D93"/>
    <w:rsid w:val="005D1FB8"/>
    <w:rsid w:val="005D6AA2"/>
    <w:rsid w:val="00685729"/>
    <w:rsid w:val="00893E7E"/>
    <w:rsid w:val="008A3D5D"/>
    <w:rsid w:val="008E108C"/>
    <w:rsid w:val="00990CD8"/>
    <w:rsid w:val="00B573A9"/>
    <w:rsid w:val="00C51EF3"/>
    <w:rsid w:val="00C62AD6"/>
    <w:rsid w:val="00D12CDE"/>
    <w:rsid w:val="00DF2FB3"/>
    <w:rsid w:val="00E75AB9"/>
    <w:rsid w:val="00E92AB0"/>
    <w:rsid w:val="00EA18A6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D5047-B2D0-4A96-83FA-E025D08B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2021-09-14T04:28:00Z</dcterms:created>
  <dcterms:modified xsi:type="dcterms:W3CDTF">2021-09-14T04:28:00Z</dcterms:modified>
</cp:coreProperties>
</file>